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9F49D8F" w14:textId="77777777" w:rsidR="00315EBD" w:rsidRDefault="00615A08">
      <w:pPr>
        <w:tabs>
          <w:tab w:val="left" w:pos="1665"/>
          <w:tab w:val="left" w:pos="1755"/>
        </w:tabs>
        <w:ind w:rightChars="14" w:right="29"/>
        <w:outlineLvl w:val="0"/>
        <w:rPr>
          <w:rFonts w:ascii="Times New Roman" w:eastAsia="黑体" w:hAnsi="Times New Roman"/>
          <w:b/>
          <w:color w:val="262626" w:themeColor="text1" w:themeTint="D9"/>
          <w:sz w:val="24"/>
          <w:szCs w:val="21"/>
        </w:rPr>
      </w:pPr>
      <w:r>
        <w:rPr>
          <w:rFonts w:ascii="Times New Roman" w:eastAsia="微软雅黑" w:hAnsi="Times New Roman"/>
          <w:b/>
          <w:noProof/>
          <w:color w:val="262626" w:themeColor="text1" w:themeTint="D9"/>
          <w:sz w:val="24"/>
          <w:szCs w:val="21"/>
        </w:rPr>
        <w:drawing>
          <wp:anchor distT="0" distB="0" distL="114300" distR="114300" simplePos="0" relativeHeight="251660800" behindDoc="0" locked="0" layoutInCell="1" allowOverlap="1" wp14:anchorId="02E7BF81" wp14:editId="0FAA675F">
            <wp:simplePos x="0" y="0"/>
            <wp:positionH relativeFrom="column">
              <wp:posOffset>5111115</wp:posOffset>
            </wp:positionH>
            <wp:positionV relativeFrom="paragraph">
              <wp:posOffset>-69215</wp:posOffset>
            </wp:positionV>
            <wp:extent cx="1129665" cy="241300"/>
            <wp:effectExtent l="0" t="0" r="0" b="0"/>
            <wp:wrapNone/>
            <wp:docPr id="2" name="图片 0" descr="QQ截图2016120718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QQ截图2016120718104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-7347" b="33600"/>
                    <a:stretch>
                      <a:fillRect/>
                    </a:stretch>
                  </pic:blipFill>
                  <pic:spPr>
                    <a:xfrm>
                      <a:off x="0" y="0"/>
                      <a:ext cx="1129436" cy="241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/>
          <w:b/>
          <w:color w:val="262626" w:themeColor="text1" w:themeTint="D9"/>
          <w:sz w:val="24"/>
          <w:szCs w:val="21"/>
        </w:rPr>
        <w:t xml:space="preserve">Multi-functions </w:t>
      </w:r>
      <w:r>
        <w:rPr>
          <w:rFonts w:ascii="Times New Roman" w:eastAsia="黑体" w:hAnsi="Times New Roman"/>
          <w:b/>
          <w:color w:val="262626" w:themeColor="text1" w:themeTint="D9"/>
          <w:sz w:val="24"/>
          <w:szCs w:val="21"/>
        </w:rPr>
        <w:t xml:space="preserve">CCTV Tester </w:t>
      </w:r>
    </w:p>
    <w:p w14:paraId="184D6685" w14:textId="77777777" w:rsidR="00315EBD" w:rsidRDefault="00615A08">
      <w:pPr>
        <w:tabs>
          <w:tab w:val="left" w:pos="1665"/>
          <w:tab w:val="left" w:pos="1755"/>
        </w:tabs>
        <w:ind w:rightChars="14" w:right="29" w:firstLineChars="100" w:firstLine="210"/>
        <w:outlineLvl w:val="0"/>
        <w:rPr>
          <w:rFonts w:ascii="Times New Roman" w:eastAsia="黑体" w:hAnsi="Times New Roman"/>
          <w:color w:val="262626" w:themeColor="text1" w:themeTint="D9"/>
          <w:sz w:val="18"/>
          <w:szCs w:val="18"/>
        </w:rPr>
      </w:pPr>
      <w:r>
        <w:rPr>
          <w:rFonts w:asciiTheme="minorHAnsi" w:eastAsia="黑体" w:hAnsiTheme="minorHAnsi"/>
          <w:color w:val="262626" w:themeColor="text1" w:themeTint="D9"/>
          <w:szCs w:val="21"/>
        </w:rPr>
        <w:t xml:space="preserve">     </w:t>
      </w:r>
      <w:r>
        <w:rPr>
          <w:rFonts w:asciiTheme="minorHAnsi" w:eastAsia="黑体" w:hAnsiTheme="minorHAnsi"/>
          <w:color w:val="262626" w:themeColor="text1" w:themeTint="D9"/>
          <w:sz w:val="18"/>
          <w:szCs w:val="18"/>
        </w:rPr>
        <w:t xml:space="preserve">                                </w:t>
      </w:r>
      <w:r>
        <w:rPr>
          <w:rFonts w:asciiTheme="minorHAnsi" w:eastAsia="黑体" w:hAnsiTheme="minorHAnsi" w:hint="eastAsia"/>
          <w:color w:val="262626" w:themeColor="text1" w:themeTint="D9"/>
          <w:sz w:val="18"/>
          <w:szCs w:val="18"/>
        </w:rPr>
        <w:t xml:space="preserve">                                                    </w:t>
      </w:r>
      <w:r>
        <w:rPr>
          <w:rFonts w:ascii="Times New Roman" w:eastAsia="黑体" w:hAnsi="Times New Roman"/>
          <w:color w:val="262626" w:themeColor="text1" w:themeTint="D9"/>
          <w:sz w:val="18"/>
          <w:szCs w:val="18"/>
        </w:rPr>
        <w:t xml:space="preserve">TECHNOLOGY                                              </w:t>
      </w: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874FA" w:fill="auto"/>
        <w:tblLayout w:type="fixed"/>
        <w:tblLook w:val="04A0" w:firstRow="1" w:lastRow="0" w:firstColumn="1" w:lastColumn="0" w:noHBand="0" w:noVBand="1"/>
      </w:tblPr>
      <w:tblGrid>
        <w:gridCol w:w="11908"/>
      </w:tblGrid>
      <w:tr w:rsidR="00315EBD" w14:paraId="23A811C5" w14:textId="77777777">
        <w:trPr>
          <w:trHeight w:val="505"/>
        </w:trPr>
        <w:tc>
          <w:tcPr>
            <w:tcW w:w="11908" w:type="dxa"/>
            <w:shd w:val="solid" w:color="3874FA" w:fill="auto"/>
          </w:tcPr>
          <w:p w14:paraId="6C62C18C" w14:textId="77777777" w:rsidR="00315EBD" w:rsidRDefault="00615A08">
            <w:pPr>
              <w:tabs>
                <w:tab w:val="left" w:pos="1665"/>
                <w:tab w:val="left" w:pos="1755"/>
              </w:tabs>
              <w:ind w:rightChars="14" w:right="29" w:firstLineChars="300" w:firstLine="663"/>
              <w:outlineLvl w:val="0"/>
              <w:rPr>
                <w:rFonts w:ascii="Times New Roman" w:eastAsia="黑体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/>
                <w:color w:val="FFFFFF" w:themeColor="background1"/>
                <w:sz w:val="22"/>
                <w:szCs w:val="24"/>
              </w:rPr>
              <w:t>HD-3000</w:t>
            </w:r>
            <w:r>
              <w:rPr>
                <w:rFonts w:ascii="Times New Roman" w:eastAsia="黑体" w:hAnsi="Times New Roman"/>
                <w:b/>
                <w:color w:val="FFFFFF" w:themeColor="background1"/>
                <w:sz w:val="22"/>
                <w:szCs w:val="24"/>
              </w:rPr>
              <w:t xml:space="preserve"> series</w:t>
            </w:r>
            <w:r>
              <w:rPr>
                <w:rFonts w:ascii="Times New Roman" w:eastAsia="黑体" w:hAnsiTheme="minorHAnsi"/>
                <w:b/>
                <w:color w:val="FFFFFF" w:themeColor="background1"/>
                <w:sz w:val="22"/>
                <w:szCs w:val="24"/>
              </w:rPr>
              <w:t>︱</w:t>
            </w:r>
            <w:r>
              <w:rPr>
                <w:rFonts w:ascii="Times New Roman" w:eastAsia="黑体" w:hAnsi="Times New Roman"/>
                <w:b/>
                <w:color w:val="FFFFFF" w:themeColor="background1"/>
                <w:sz w:val="22"/>
                <w:szCs w:val="24"/>
              </w:rPr>
              <w:t>4K HD camera test</w:t>
            </w:r>
          </w:p>
        </w:tc>
      </w:tr>
    </w:tbl>
    <w:p w14:paraId="01BE7A6D" w14:textId="77777777" w:rsidR="00315EBD" w:rsidRDefault="00615A08">
      <w:pPr>
        <w:rPr>
          <w:rFonts w:asciiTheme="minorHAnsi" w:hAnsiTheme="minorHAnsi"/>
          <w:color w:val="262626" w:themeColor="text1" w:themeTint="D9"/>
          <w:sz w:val="18"/>
          <w:szCs w:val="18"/>
        </w:rPr>
      </w:pPr>
      <w:bookmarkStart w:id="0" w:name="OLE_LINK4"/>
      <w:bookmarkStart w:id="1" w:name="OLE_LINK5"/>
      <w:r>
        <w:rPr>
          <w:rFonts w:asciiTheme="minorHAnsi" w:hAnsiTheme="minorHAnsi"/>
          <w:color w:val="262626" w:themeColor="text1" w:themeTint="D9"/>
          <w:sz w:val="18"/>
          <w:szCs w:val="18"/>
        </w:rPr>
        <w:t xml:space="preserve">                             </w:t>
      </w:r>
    </w:p>
    <w:p w14:paraId="036B627F" w14:textId="77777777" w:rsidR="00315EBD" w:rsidRDefault="00615A08">
      <w:pPr>
        <w:ind w:firstLineChars="50" w:firstLine="90"/>
        <w:rPr>
          <w:rFonts w:ascii="Times New Roman" w:eastAsia="楷体" w:hAnsi="Times New Roman"/>
          <w:color w:val="262626" w:themeColor="text1" w:themeTint="D9"/>
          <w:szCs w:val="21"/>
        </w:rPr>
      </w:pPr>
      <w:r>
        <w:rPr>
          <w:rFonts w:asciiTheme="minorHAnsi" w:eastAsia="楷体" w:hAnsiTheme="minorHAnsi"/>
          <w:color w:val="262626" w:themeColor="text1" w:themeTint="D9"/>
          <w:sz w:val="18"/>
          <w:szCs w:val="18"/>
        </w:rPr>
        <w:t xml:space="preserve">                                     </w:t>
      </w:r>
      <w:r>
        <w:rPr>
          <w:rFonts w:asciiTheme="minorHAnsi" w:eastAsia="楷体" w:hAnsiTheme="minorHAnsi" w:hint="eastAsia"/>
          <w:color w:val="262626" w:themeColor="text1" w:themeTint="D9"/>
          <w:sz w:val="18"/>
          <w:szCs w:val="18"/>
        </w:rPr>
        <w:t xml:space="preserve">           </w:t>
      </w:r>
      <w:r>
        <w:rPr>
          <w:rFonts w:ascii="Times New Roman" w:eastAsia="楷体" w:hAnsi="Times New Roman"/>
          <w:color w:val="262626" w:themeColor="text1" w:themeTint="D9"/>
          <w:sz w:val="18"/>
          <w:szCs w:val="18"/>
        </w:rPr>
        <w:t xml:space="preserve"> </w:t>
      </w:r>
      <w:r>
        <w:rPr>
          <w:rStyle w:val="ad"/>
          <w:rFonts w:ascii="Times New Roman" w:eastAsia="微软雅黑" w:hAnsi="Times New Roman"/>
          <w:color w:val="000000"/>
          <w:sz w:val="22"/>
          <w:szCs w:val="21"/>
          <w:shd w:val="clear" w:color="auto" w:fill="FAFAFA"/>
        </w:rPr>
        <w:t xml:space="preserve">5 inch </w:t>
      </w:r>
      <w:r>
        <w:rPr>
          <w:rStyle w:val="ad"/>
          <w:rFonts w:ascii="Times New Roman" w:eastAsia="微软雅黑" w:hAnsi="Times New Roman" w:hint="eastAsia"/>
          <w:color w:val="000000"/>
          <w:sz w:val="22"/>
          <w:szCs w:val="21"/>
          <w:shd w:val="clear" w:color="auto" w:fill="FAFAFA"/>
        </w:rPr>
        <w:t>4</w:t>
      </w:r>
      <w:r>
        <w:rPr>
          <w:rStyle w:val="ad"/>
          <w:rFonts w:ascii="Times New Roman" w:eastAsia="微软雅黑" w:hAnsi="Times New Roman"/>
          <w:color w:val="000000"/>
          <w:sz w:val="22"/>
          <w:szCs w:val="21"/>
          <w:shd w:val="clear" w:color="auto" w:fill="FAFAFA"/>
        </w:rPr>
        <w:t xml:space="preserve"> IN </w:t>
      </w:r>
      <w:r>
        <w:rPr>
          <w:rStyle w:val="ad"/>
          <w:rFonts w:ascii="Times New Roman" w:eastAsia="微软雅黑" w:hAnsi="Times New Roman" w:hint="eastAsia"/>
          <w:color w:val="000000"/>
          <w:sz w:val="22"/>
          <w:szCs w:val="21"/>
          <w:shd w:val="clear" w:color="auto" w:fill="FAFAFA"/>
        </w:rPr>
        <w:t>1</w:t>
      </w:r>
      <w:r>
        <w:rPr>
          <w:rStyle w:val="ad"/>
          <w:rFonts w:ascii="Times New Roman" w:eastAsia="微软雅黑" w:hAnsi="Times New Roman"/>
          <w:color w:val="000000"/>
          <w:sz w:val="22"/>
          <w:szCs w:val="21"/>
          <w:shd w:val="clear" w:color="auto" w:fill="FAFAFA"/>
        </w:rPr>
        <w:t xml:space="preserve"> </w:t>
      </w:r>
      <w:r>
        <w:rPr>
          <w:rStyle w:val="ad"/>
          <w:rFonts w:ascii="Times New Roman" w:eastAsia="微软雅黑" w:hAnsi="Times New Roman" w:hint="eastAsia"/>
          <w:color w:val="000000"/>
          <w:sz w:val="22"/>
          <w:szCs w:val="21"/>
          <w:shd w:val="clear" w:color="auto" w:fill="FAFAFA"/>
        </w:rPr>
        <w:t xml:space="preserve">HD </w:t>
      </w:r>
      <w:r>
        <w:rPr>
          <w:rStyle w:val="ad"/>
          <w:rFonts w:ascii="Times New Roman" w:eastAsia="微软雅黑" w:hAnsi="Times New Roman"/>
          <w:color w:val="000000"/>
          <w:sz w:val="22"/>
          <w:szCs w:val="21"/>
          <w:shd w:val="clear" w:color="auto" w:fill="FAFAFA"/>
        </w:rPr>
        <w:t>CCTV Tester </w:t>
      </w:r>
      <w:r>
        <w:rPr>
          <w:rStyle w:val="apple-converted-space"/>
          <w:rFonts w:ascii="Times New Roman" w:eastAsia="微软雅黑" w:hAnsi="Times New Roman"/>
          <w:bCs/>
          <w:color w:val="000000"/>
          <w:sz w:val="22"/>
          <w:szCs w:val="21"/>
          <w:shd w:val="clear" w:color="auto" w:fill="FAFAFA"/>
        </w:rPr>
        <w:t> </w:t>
      </w:r>
    </w:p>
    <w:p w14:paraId="49AE4CC6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● 5 inch </w:t>
      </w:r>
      <w:r>
        <w:rPr>
          <w:rFonts w:ascii="Times New Roman" w:eastAsia="微软雅黑" w:hAnsi="Times New Roman" w:cs="Times New Roman" w:hint="eastAsia"/>
          <w:color w:val="333333"/>
          <w:sz w:val="18"/>
          <w:szCs w:val="18"/>
        </w:rPr>
        <w:t>TFT-LCD</w:t>
      </w: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 screen, </w:t>
      </w:r>
      <w:r>
        <w:rPr>
          <w:rFonts w:ascii="Times New Roman" w:eastAsia="微软雅黑" w:hAnsi="Times New Roman" w:cs="Times New Roman" w:hint="eastAsia"/>
          <w:color w:val="333333"/>
          <w:sz w:val="18"/>
          <w:szCs w:val="18"/>
        </w:rPr>
        <w:t>800*480</w:t>
      </w: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 resolution</w:t>
      </w:r>
      <w:r>
        <w:rPr>
          <w:rFonts w:ascii="Times New Roman" w:eastAsia="微软雅黑" w:hAnsi="Times New Roman" w:cs="Times New Roman" w:hint="eastAsia"/>
          <w:color w:val="333333"/>
          <w:sz w:val="18"/>
          <w:szCs w:val="18"/>
        </w:rPr>
        <w:t>s</w:t>
      </w:r>
    </w:p>
    <w:p w14:paraId="3EC41FF6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1900" w:firstLine="456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74C6123" wp14:editId="683739FA">
            <wp:simplePos x="0" y="0"/>
            <wp:positionH relativeFrom="column">
              <wp:posOffset>-198755</wp:posOffset>
            </wp:positionH>
            <wp:positionV relativeFrom="paragraph">
              <wp:posOffset>120650</wp:posOffset>
            </wp:positionV>
            <wp:extent cx="2403475" cy="1511935"/>
            <wp:effectExtent l="0" t="0" r="15875" b="1206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color w:val="333333"/>
          <w:sz w:val="18"/>
          <w:szCs w:val="18"/>
        </w:rPr>
        <w:t>● 8MP CVI/ TVI/ AHD camera test</w:t>
      </w:r>
    </w:p>
    <w:p w14:paraId="050AFB56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>● 8MP EX-SDI, HD-SDI, 3G-SDI test*</w:t>
      </w:r>
    </w:p>
    <w:p w14:paraId="1158B2FD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2500" w:firstLine="4500"/>
        <w:jc w:val="left"/>
        <w:rPr>
          <w:rFonts w:ascii="Times New Roman" w:eastAsia="微软雅黑" w:hAnsi="Times New Roman"/>
          <w:color w:val="333333"/>
          <w:sz w:val="18"/>
          <w:szCs w:val="18"/>
        </w:rPr>
      </w:pPr>
      <w:r>
        <w:rPr>
          <w:rFonts w:ascii="Times New Roman" w:eastAsia="微软雅黑" w:hAnsi="Times New Roman"/>
          <w:color w:val="333333"/>
          <w:sz w:val="18"/>
          <w:szCs w:val="18"/>
        </w:rPr>
        <w:t xml:space="preserve">● VGA input, support </w:t>
      </w:r>
      <w:r>
        <w:rPr>
          <w:rFonts w:ascii="Times New Roman" w:hAnsi="Times New Roman"/>
          <w:bCs/>
          <w:color w:val="262626" w:themeColor="text1" w:themeTint="D9"/>
          <w:kern w:val="0"/>
          <w:sz w:val="16"/>
          <w:szCs w:val="16"/>
        </w:rPr>
        <w:t xml:space="preserve">1920 x 1200P </w:t>
      </w:r>
      <w:r>
        <w:rPr>
          <w:rFonts w:ascii="Times New Roman" w:eastAsia="微软雅黑" w:hAnsi="Times New Roman"/>
          <w:color w:val="333333"/>
          <w:sz w:val="18"/>
          <w:szCs w:val="18"/>
        </w:rPr>
        <w:t>60FPS</w:t>
      </w:r>
    </w:p>
    <w:p w14:paraId="12D755DA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>● HDMI Input, support 4K 30FPS</w:t>
      </w:r>
    </w:p>
    <w:p w14:paraId="6A0539AD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● </w:t>
      </w:r>
      <w:r>
        <w:rPr>
          <w:rFonts w:ascii="Times New Roman" w:eastAsia="微软雅黑" w:hAnsi="Times New Roman" w:cs="Times New Roman" w:hint="eastAsia"/>
          <w:color w:val="333333"/>
          <w:sz w:val="18"/>
          <w:szCs w:val="18"/>
        </w:rPr>
        <w:t>Analog camera test, PAL/NTSC auto adapt</w:t>
      </w:r>
    </w:p>
    <w:p w14:paraId="65828580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>● Auto HD, auto recognize HD coax camera type and resolution</w:t>
      </w:r>
    </w:p>
    <w:p w14:paraId="5B486FAB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● DC12V </w:t>
      </w:r>
      <w:r>
        <w:rPr>
          <w:rFonts w:ascii="Times New Roman" w:eastAsia="微软雅黑" w:hAnsi="Times New Roman" w:cs="Times New Roman" w:hint="eastAsia"/>
          <w:color w:val="333333"/>
          <w:sz w:val="18"/>
          <w:szCs w:val="18"/>
        </w:rPr>
        <w:t>1</w:t>
      </w:r>
      <w:r>
        <w:rPr>
          <w:rFonts w:ascii="Times New Roman" w:eastAsia="微软雅黑" w:hAnsi="Times New Roman" w:cs="Times New Roman"/>
          <w:color w:val="333333"/>
          <w:sz w:val="18"/>
          <w:szCs w:val="18"/>
        </w:rPr>
        <w:t>A power output</w:t>
      </w:r>
    </w:p>
    <w:p w14:paraId="04F0C9BE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● </w:t>
      </w:r>
      <w:r>
        <w:rPr>
          <w:rFonts w:ascii="Times New Roman" w:eastAsia="微软雅黑" w:hAnsi="Times New Roman" w:cs="Times New Roman" w:hint="eastAsia"/>
          <w:color w:val="333333"/>
          <w:sz w:val="18"/>
          <w:szCs w:val="18"/>
        </w:rPr>
        <w:t>DC 5V 1A power output, support reading USB disk</w:t>
      </w:r>
    </w:p>
    <w:p w14:paraId="2478309A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00" w:firstLine="450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>
        <w:rPr>
          <w:rFonts w:ascii="Times New Roman" w:eastAsia="微软雅黑" w:hAnsi="Times New Roman" w:cs="Times New Roman"/>
          <w:color w:val="333333"/>
          <w:sz w:val="18"/>
          <w:szCs w:val="18"/>
        </w:rPr>
        <w:t xml:space="preserve">● UTP cable test, 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detect the near-end, mid-end and far-end fault point </w:t>
      </w:r>
    </w:p>
    <w:p w14:paraId="31ED4EBA" w14:textId="77777777" w:rsidR="00315EBD" w:rsidRDefault="00615A08">
      <w:pPr>
        <w:pStyle w:val="ab"/>
        <w:shd w:val="clear" w:color="auto" w:fill="FAFAFA"/>
        <w:spacing w:before="0" w:beforeAutospacing="0" w:after="0" w:afterAutospacing="0"/>
        <w:ind w:firstLineChars="2550" w:firstLine="4590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>of the network cable crystal head</w:t>
      </w:r>
    </w:p>
    <w:p w14:paraId="77F1F3AF" w14:textId="55AE6E9F" w:rsidR="00315EBD" w:rsidRDefault="005B42DA">
      <w:pPr>
        <w:pStyle w:val="1"/>
        <w:snapToGrid w:val="0"/>
        <w:spacing w:beforeLines="50" w:before="156" w:afterLines="50" w:after="156" w:line="240" w:lineRule="atLeast"/>
        <w:ind w:firstLineChars="0" w:firstLine="0"/>
        <w:jc w:val="left"/>
        <w:rPr>
          <w:rFonts w:asciiTheme="minorHAnsi" w:eastAsia="楷体" w:hAnsiTheme="minorHAnsi"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noProof/>
          <w:color w:val="262626" w:themeColor="text1" w:themeTint="D9"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29B829DA" wp14:editId="1AB7A706">
            <wp:simplePos x="0" y="0"/>
            <wp:positionH relativeFrom="column">
              <wp:posOffset>4277360</wp:posOffset>
            </wp:positionH>
            <wp:positionV relativeFrom="paragraph">
              <wp:posOffset>31115</wp:posOffset>
            </wp:positionV>
            <wp:extent cx="573405" cy="521970"/>
            <wp:effectExtent l="0" t="0" r="0" b="0"/>
            <wp:wrapSquare wrapText="bothSides"/>
            <wp:docPr id="9" name="图片 8" descr="QQ截图2017122816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QQ截图20171228164344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楷体" w:hAnsiTheme="minorHAnsi"/>
          <w:noProof/>
          <w:color w:val="262626" w:themeColor="text1" w:themeTint="D9"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086F8CC2" wp14:editId="145A5971">
            <wp:simplePos x="0" y="0"/>
            <wp:positionH relativeFrom="column">
              <wp:posOffset>3634740</wp:posOffset>
            </wp:positionH>
            <wp:positionV relativeFrom="paragraph">
              <wp:posOffset>55245</wp:posOffset>
            </wp:positionV>
            <wp:extent cx="492125" cy="467995"/>
            <wp:effectExtent l="0" t="0" r="0" b="0"/>
            <wp:wrapSquare wrapText="bothSides"/>
            <wp:docPr id="3" name="图片 2" descr="RJ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RJ45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08">
        <w:rPr>
          <w:rFonts w:asciiTheme="minorHAnsi" w:eastAsia="楷体" w:hAnsiTheme="minorHAnsi"/>
          <w:noProof/>
          <w:color w:val="262626" w:themeColor="text1" w:themeTint="D9"/>
          <w:sz w:val="18"/>
          <w:szCs w:val="18"/>
        </w:rPr>
        <w:drawing>
          <wp:anchor distT="0" distB="0" distL="114300" distR="114300" simplePos="0" relativeHeight="251652608" behindDoc="0" locked="0" layoutInCell="1" allowOverlap="1" wp14:anchorId="55937C0F" wp14:editId="1231A94C">
            <wp:simplePos x="0" y="0"/>
            <wp:positionH relativeFrom="column">
              <wp:posOffset>2923540</wp:posOffset>
            </wp:positionH>
            <wp:positionV relativeFrom="paragraph">
              <wp:posOffset>66040</wp:posOffset>
            </wp:positionV>
            <wp:extent cx="521970" cy="453390"/>
            <wp:effectExtent l="0" t="0" r="0" b="0"/>
            <wp:wrapSquare wrapText="bothSides"/>
            <wp:docPr id="7" name="图片 6" descr="QQ截图201712251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截图20171225105629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08">
        <w:rPr>
          <w:rFonts w:asciiTheme="minorHAnsi" w:eastAsia="楷体" w:hAnsiTheme="minorHAnsi"/>
          <w:color w:val="262626" w:themeColor="text1" w:themeTint="D9"/>
          <w:sz w:val="18"/>
          <w:szCs w:val="18"/>
        </w:rPr>
        <w:t xml:space="preserve">                                             </w:t>
      </w:r>
    </w:p>
    <w:p w14:paraId="181E70AB" w14:textId="77777777" w:rsidR="00315EBD" w:rsidRDefault="00315EBD">
      <w:pPr>
        <w:pStyle w:val="1"/>
        <w:snapToGrid w:val="0"/>
        <w:spacing w:beforeLines="50" w:before="156" w:afterLines="50" w:after="156" w:line="240" w:lineRule="atLeast"/>
        <w:ind w:firstLineChars="0" w:firstLine="0"/>
        <w:jc w:val="left"/>
        <w:rPr>
          <w:rFonts w:asciiTheme="minorHAnsi" w:eastAsia="楷体" w:hAnsiTheme="minorHAnsi"/>
          <w:color w:val="262626" w:themeColor="text1" w:themeTint="D9"/>
          <w:sz w:val="18"/>
          <w:szCs w:val="18"/>
        </w:rPr>
      </w:pPr>
    </w:p>
    <w:p w14:paraId="62D51FC5" w14:textId="77777777" w:rsidR="00315EBD" w:rsidRDefault="00315EBD">
      <w:pPr>
        <w:rPr>
          <w:rFonts w:asciiTheme="minorHAnsi" w:eastAsiaTheme="minorEastAsia" w:hAnsiTheme="minorHAnsi"/>
          <w:color w:val="262626" w:themeColor="text1" w:themeTint="D9"/>
          <w:kern w:val="0"/>
          <w:sz w:val="18"/>
          <w:szCs w:val="18"/>
        </w:rPr>
      </w:pPr>
    </w:p>
    <w:p w14:paraId="2530A5A1" w14:textId="77777777" w:rsidR="00315EBD" w:rsidRDefault="00315EBD">
      <w:pPr>
        <w:rPr>
          <w:rFonts w:asciiTheme="minorHAnsi" w:eastAsiaTheme="minorEastAsia" w:hAnsiTheme="minorHAnsi"/>
          <w:color w:val="262626" w:themeColor="text1" w:themeTint="D9"/>
          <w:kern w:val="0"/>
          <w:sz w:val="18"/>
          <w:szCs w:val="18"/>
        </w:rPr>
      </w:pPr>
    </w:p>
    <w:bookmarkEnd w:id="0"/>
    <w:bookmarkEnd w:id="1"/>
    <w:p w14:paraId="564EDBE4" w14:textId="77777777" w:rsidR="00315EBD" w:rsidRDefault="00615A08">
      <w:pPr>
        <w:rPr>
          <w:rFonts w:asciiTheme="minorHAnsi" w:hAnsiTheme="minorHAnsi"/>
          <w:color w:val="262626" w:themeColor="text1" w:themeTint="D9"/>
          <w:kern w:val="0"/>
          <w:sz w:val="18"/>
          <w:szCs w:val="18"/>
        </w:rPr>
      </w:pPr>
      <w:r>
        <w:rPr>
          <w:rFonts w:asciiTheme="minorHAnsi" w:hAnsiTheme="minorHAnsi"/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5F61F" wp14:editId="2AAFCC05">
                <wp:simplePos x="0" y="0"/>
                <wp:positionH relativeFrom="column">
                  <wp:posOffset>-188595</wp:posOffset>
                </wp:positionH>
                <wp:positionV relativeFrom="paragraph">
                  <wp:posOffset>1270</wp:posOffset>
                </wp:positionV>
                <wp:extent cx="971550" cy="277495"/>
                <wp:effectExtent l="0" t="0" r="0" b="8255"/>
                <wp:wrapNone/>
                <wp:docPr id="13" name="圆角矩形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160F7"/>
                        </a:solidFill>
                        <a:ln w="9525">
                          <a:solidFill>
                            <a:srgbClr val="3333FF"/>
                          </a:solidFill>
                          <a:round/>
                        </a:ln>
                      </wps:spPr>
                      <wps:txbx>
                        <w:txbxContent>
                          <w:p w14:paraId="6A557A1A" w14:textId="77777777" w:rsidR="00315EBD" w:rsidRDefault="00615A08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Application </w:t>
                            </w:r>
                          </w:p>
                          <w:p w14:paraId="6C3A16FA" w14:textId="77777777" w:rsidR="00315EBD" w:rsidRDefault="00315EBD"/>
                        </w:txbxContent>
                      </wps:txbx>
                      <wps:bodyPr rot="0" vert="horz" wrap="square" lIns="91439" tIns="28799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B5F61F" id="圆角矩形 1030" o:spid="_x0000_s1026" style="position:absolute;left:0;text-align:left;margin-left:-14.85pt;margin-top:.1pt;width:76.5pt;height:21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ZPUQIAAFkEAAAOAAAAZHJzL2Uyb0RvYy54bWysVFFuEzEQ/UfiDpb/6WazTdKssqmqVkFI&#10;BSoKB3Bsb3bB6zFjJ5tygB6AbyQkfhCH4DgVHINZZ1Ma+EP8WJ6dmTcz73l2drptDNto9DXYgqdH&#10;A860laBquyr4m9eLJyec+SCsEgasLviN9vx0/vjRrHW5HkIFRmlkBGJ93rqCVyG4PEm8rHQj/BE4&#10;bclZAjYikImrRKFoCb0xyXAwGCctoHIIUntPXy92Tj6P+GWpZXhZll4HZgpOvYV4YjyX3ZnMZyJf&#10;oXBVLfs2xD900YjaUtF7qAsRBFtj/RdUU0sED2U4ktAkUJa11HEGmiYd/DHNdSWcjrMQOd7d0+T/&#10;H6x8sblCVivSLuPMioY0uvt0+/Prxx+fv919/8LSQRZZap3PKfjaXWE3p3eXIN95ZuG8EnalzxCh&#10;rbRQ1FvasZocJHSGp1S2bJ+DohpiHSASti2x6QCJCraNutzc66K3gUn6OJ2koxGpJ8k1nEyOp6NY&#10;QeT7ZIc+PNXQsO5ScIS1Va9I+1hBbC59iNqofkCh3nJWNoaU3gjD0vF4POkR++BE5HvMOC2YWi1q&#10;Y6KBq+W5QUapBc/S8WCxT/YPw4xlLbU+Go5iFwc+fwCRZdli0dc/CItzdFyK3Nie0o7F7nX7PGyX&#10;W3J21yWoGyIXYfe+aR/pUgF+4Kylt11w/34tUHNmnlkSaJoeZ1NahmgMTyZTMvChZxmN49FkSKwL&#10;Kwmq4GF/PQ+7BVo7rFcVVUrjhBbOSNSyDnv1d131fdP7jYP0u9YtyEM7Rv3+I8x/AQAA//8DAFBL&#10;AwQUAAYACAAAACEAJkNwKd8AAAAHAQAADwAAAGRycy9kb3ducmV2LnhtbEyOy07DMBRE90j8g3WR&#10;2LVOHaA0xKkqoEIIgUphw+42viQRfkSx2xi+HncFy9GMzpxyGY1mBxp856yE2TQDRrZ2qrONhPe3&#10;9eQamA9oFWpnScI3eVhWpyclFsqN9pUO29CwBLG+QAltCH3Bua9bMuinriebuk83GAwpDg1XA44J&#10;bjQXWXbFDXY2PbTY021L9dd2byQ8PtX4cre+nwn9HPufOH5sHlaXUp6fxdUNsEAx/I3hqJ/UoUpO&#10;O7e3yjMtYSIW8zSVIIAda5HnwHYSLvIF8Krk//2rXwAAAP//AwBQSwECLQAUAAYACAAAACEAtoM4&#10;kv4AAADhAQAAEwAAAAAAAAAAAAAAAAAAAAAAW0NvbnRlbnRfVHlwZXNdLnhtbFBLAQItABQABgAI&#10;AAAAIQA4/SH/1gAAAJQBAAALAAAAAAAAAAAAAAAAAC8BAABfcmVscy8ucmVsc1BLAQItABQABgAI&#10;AAAAIQBF+WZPUQIAAFkEAAAOAAAAAAAAAAAAAAAAAC4CAABkcnMvZTJvRG9jLnhtbFBLAQItABQA&#10;BgAIAAAAIQAmQ3Ap3wAAAAcBAAAPAAAAAAAAAAAAAAAAAKsEAABkcnMvZG93bnJldi54bWxQSwUG&#10;AAAAAAQABADzAAAAtwUAAAAA&#10;" fillcolor="#3160f7" strokecolor="#33f">
                <v:textbox inset="2.53997mm,.79997mm,2.53997mm">
                  <w:txbxContent>
                    <w:p w14:paraId="6A557A1A" w14:textId="77777777" w:rsidR="00315EBD" w:rsidRDefault="00615A08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2"/>
                        </w:rPr>
                        <w:t xml:space="preserve">Application </w:t>
                      </w:r>
                    </w:p>
                    <w:p w14:paraId="6C3A16FA" w14:textId="77777777" w:rsidR="00315EBD" w:rsidRDefault="00315EBD"/>
                  </w:txbxContent>
                </v:textbox>
              </v:roundrect>
            </w:pict>
          </mc:Fallback>
        </mc:AlternateContent>
      </w:r>
    </w:p>
    <w:p w14:paraId="2A56A1D5" w14:textId="77777777" w:rsidR="00315EBD" w:rsidRDefault="00615A08">
      <w:pPr>
        <w:pStyle w:val="1"/>
        <w:snapToGrid w:val="0"/>
        <w:spacing w:beforeLines="50" w:before="156" w:afterLines="50" w:after="156" w:line="240" w:lineRule="atLeast"/>
        <w:ind w:firstLineChars="0" w:firstLine="0"/>
        <w:jc w:val="left"/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</w:pPr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>T</w:t>
      </w:r>
      <w:bookmarkStart w:id="2" w:name="OLE_LINK28"/>
      <w:bookmarkStart w:id="3" w:name="OLE_LINK52"/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he </w:t>
      </w:r>
      <w:r>
        <w:rPr>
          <w:rFonts w:ascii="Times New Roman" w:eastAsiaTheme="minorEastAsia" w:hAnsi="Times New Roman" w:hint="eastAsia"/>
          <w:color w:val="262626" w:themeColor="text1" w:themeTint="D9"/>
          <w:kern w:val="0"/>
          <w:sz w:val="16"/>
          <w:szCs w:val="16"/>
        </w:rPr>
        <w:t>5</w:t>
      </w:r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 inch </w:t>
      </w:r>
      <w:r>
        <w:rPr>
          <w:rFonts w:ascii="Times New Roman" w:eastAsiaTheme="minorEastAsia" w:hAnsi="Times New Roman" w:hint="eastAsia"/>
          <w:color w:val="262626" w:themeColor="text1" w:themeTint="D9"/>
          <w:kern w:val="0"/>
          <w:sz w:val="16"/>
          <w:szCs w:val="16"/>
        </w:rPr>
        <w:t>TFT-LCD</w:t>
      </w:r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 screen </w:t>
      </w:r>
      <w:r>
        <w:rPr>
          <w:rFonts w:ascii="Times New Roman" w:eastAsiaTheme="minorEastAsia" w:hAnsi="Times New Roman" w:hint="eastAsia"/>
          <w:color w:val="262626" w:themeColor="text1" w:themeTint="D9"/>
          <w:kern w:val="0"/>
          <w:sz w:val="16"/>
          <w:szCs w:val="16"/>
        </w:rPr>
        <w:t>HD CCTV</w:t>
      </w:r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 tester is designed for maintenance and installation of HD coaxial cameras</w:t>
      </w:r>
      <w:r>
        <w:rPr>
          <w:rFonts w:ascii="Times New Roman" w:eastAsiaTheme="minorEastAsia" w:hAnsi="Times New Roman" w:hint="eastAsia"/>
          <w:color w:val="262626" w:themeColor="text1" w:themeTint="D9"/>
          <w:kern w:val="0"/>
          <w:sz w:val="16"/>
          <w:szCs w:val="16"/>
        </w:rPr>
        <w:t>, UTP cable test</w:t>
      </w:r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 as well as other security equipment</w:t>
      </w:r>
      <w:bookmarkEnd w:id="2"/>
      <w:bookmarkEnd w:id="3"/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. The </w:t>
      </w:r>
      <w:r>
        <w:rPr>
          <w:rFonts w:ascii="Times New Roman" w:eastAsiaTheme="minorEastAsia" w:hAnsi="Times New Roman" w:hint="eastAsia"/>
          <w:color w:val="262626" w:themeColor="text1" w:themeTint="D9"/>
          <w:kern w:val="0"/>
          <w:sz w:val="16"/>
          <w:szCs w:val="16"/>
        </w:rPr>
        <w:t>800*480</w:t>
      </w:r>
      <w:r>
        <w:rPr>
          <w:rFonts w:ascii="Times New Roman" w:eastAsiaTheme="minorEastAsia" w:hAnsi="Times New Roman"/>
          <w:color w:val="262626" w:themeColor="text1" w:themeTint="D9"/>
          <w:kern w:val="0"/>
          <w:sz w:val="16"/>
          <w:szCs w:val="16"/>
        </w:rPr>
        <w:t xml:space="preserve"> resolution enables it to display HD cameras and analog cameras in high resolution. CCTV installers often need to carry a variety of testing tools to complete their work. If take the all in one camera tester, making working conditions safer and increasing productivity.</w:t>
      </w:r>
    </w:p>
    <w:p w14:paraId="588B2059" w14:textId="77777777" w:rsidR="00315EBD" w:rsidRDefault="00615A08">
      <w:pPr>
        <w:pStyle w:val="Default"/>
        <w:rPr>
          <w:rFonts w:eastAsia="Wingdings 2"/>
          <w:color w:val="262626" w:themeColor="text1" w:themeTint="D9"/>
          <w:spacing w:val="20"/>
          <w:sz w:val="16"/>
          <w:szCs w:val="16"/>
        </w:rPr>
      </w:pPr>
      <w:r>
        <w:rPr>
          <w:rFonts w:eastAsia="Wingdings 2"/>
          <w:color w:val="262626" w:themeColor="text1" w:themeTint="D9"/>
          <w:spacing w:val="20"/>
          <w:sz w:val="16"/>
          <w:szCs w:val="16"/>
        </w:rPr>
        <w:sym w:font="Wingdings 2" w:char="0097"/>
      </w:r>
      <w:r>
        <w:rPr>
          <w:rFonts w:eastAsiaTheme="minorEastAsia"/>
          <w:color w:val="262626" w:themeColor="text1" w:themeTint="D9"/>
          <w:sz w:val="16"/>
          <w:szCs w:val="16"/>
        </w:rPr>
        <w:t xml:space="preserve">CCTV system installation and maintenance </w:t>
      </w:r>
    </w:p>
    <w:p w14:paraId="6C64EA78" w14:textId="77777777" w:rsidR="00315EBD" w:rsidRDefault="00615A08">
      <w:pPr>
        <w:pStyle w:val="Default"/>
        <w:rPr>
          <w:color w:val="262626" w:themeColor="text1" w:themeTint="D9"/>
          <w:sz w:val="16"/>
          <w:szCs w:val="16"/>
        </w:rPr>
      </w:pPr>
      <w:r>
        <w:rPr>
          <w:rFonts w:eastAsia="Wingdings 2"/>
          <w:color w:val="262626" w:themeColor="text1" w:themeTint="D9"/>
          <w:spacing w:val="20"/>
          <w:sz w:val="16"/>
          <w:szCs w:val="16"/>
        </w:rPr>
        <w:sym w:font="Wingdings 2" w:char="0097"/>
      </w:r>
      <w:r>
        <w:rPr>
          <w:rFonts w:eastAsiaTheme="minorEastAsia"/>
          <w:color w:val="262626" w:themeColor="text1" w:themeTint="D9"/>
          <w:sz w:val="16"/>
          <w:szCs w:val="16"/>
        </w:rPr>
        <w:t xml:space="preserve">Network cabling project installation and maintenance    </w:t>
      </w:r>
    </w:p>
    <w:p w14:paraId="7683EC43" w14:textId="77777777" w:rsidR="00315EBD" w:rsidRDefault="00615A08">
      <w:pPr>
        <w:pStyle w:val="Default"/>
        <w:rPr>
          <w:color w:val="262626" w:themeColor="text1" w:themeTint="D9"/>
          <w:sz w:val="16"/>
          <w:szCs w:val="16"/>
        </w:rPr>
      </w:pPr>
      <w:r>
        <w:rPr>
          <w:rFonts w:eastAsia="Wingdings 2"/>
          <w:color w:val="262626" w:themeColor="text1" w:themeTint="D9"/>
          <w:spacing w:val="20"/>
          <w:sz w:val="16"/>
          <w:szCs w:val="16"/>
        </w:rPr>
        <w:sym w:font="Wingdings 2" w:char="0097"/>
      </w:r>
      <w:r>
        <w:rPr>
          <w:color w:val="262626" w:themeColor="text1" w:themeTint="D9"/>
          <w:sz w:val="16"/>
          <w:szCs w:val="16"/>
        </w:rPr>
        <w:t>TVI CVI AHD SDI camera testing</w:t>
      </w:r>
    </w:p>
    <w:p w14:paraId="3E0BAB1E" w14:textId="77777777" w:rsidR="00315EBD" w:rsidRDefault="00615A08">
      <w:pPr>
        <w:pStyle w:val="Default"/>
        <w:rPr>
          <w:color w:val="262626" w:themeColor="text1" w:themeTint="D9"/>
          <w:sz w:val="16"/>
          <w:szCs w:val="16"/>
        </w:rPr>
      </w:pPr>
      <w:r>
        <w:rPr>
          <w:rFonts w:eastAsia="Wingdings 2"/>
          <w:color w:val="262626" w:themeColor="text1" w:themeTint="D9"/>
          <w:spacing w:val="20"/>
          <w:sz w:val="16"/>
          <w:szCs w:val="16"/>
        </w:rPr>
        <w:sym w:font="Wingdings 2" w:char="0097"/>
      </w:r>
      <w:r>
        <w:rPr>
          <w:color w:val="262626" w:themeColor="text1" w:themeTint="D9"/>
          <w:sz w:val="16"/>
          <w:szCs w:val="16"/>
        </w:rPr>
        <w:t>PTZ controller</w:t>
      </w:r>
    </w:p>
    <w:p w14:paraId="60B08393" w14:textId="77777777" w:rsidR="00315EBD" w:rsidRDefault="00615A08">
      <w:pPr>
        <w:spacing w:beforeLines="50" w:before="156" w:afterLines="50" w:after="156" w:line="400" w:lineRule="exact"/>
        <w:jc w:val="left"/>
        <w:rPr>
          <w:rFonts w:asciiTheme="minorHAnsi" w:hAnsiTheme="minorHAnsi"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329D9B" wp14:editId="71D50937">
                <wp:simplePos x="0" y="0"/>
                <wp:positionH relativeFrom="column">
                  <wp:posOffset>-247650</wp:posOffset>
                </wp:positionH>
                <wp:positionV relativeFrom="paragraph">
                  <wp:posOffset>101600</wp:posOffset>
                </wp:positionV>
                <wp:extent cx="1030605" cy="277495"/>
                <wp:effectExtent l="0" t="0" r="0" b="8255"/>
                <wp:wrapNone/>
                <wp:docPr id="12" name="圆角矩形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74EFB"/>
                        </a:solidFill>
                        <a:ln w="9525">
                          <a:solidFill>
                            <a:srgbClr val="3333FF"/>
                          </a:solidFill>
                          <a:round/>
                        </a:ln>
                      </wps:spPr>
                      <wps:txbx>
                        <w:txbxContent>
                          <w:p w14:paraId="3D8D7408" w14:textId="77777777" w:rsidR="00315EBD" w:rsidRDefault="00615A08">
                            <w:pPr>
                              <w:ind w:firstLineChars="100" w:firstLine="241"/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1"/>
                              </w:rPr>
                              <w:t>Features</w:t>
                            </w:r>
                          </w:p>
                          <w:p w14:paraId="76A9292D" w14:textId="77777777" w:rsidR="00315EBD" w:rsidRDefault="00315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329D9B" id="圆角矩形 1034" o:spid="_x0000_s1027" style="position:absolute;margin-left:-19.5pt;margin-top:8pt;width:81.15pt;height:21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riTwIAAGEEAAAOAAAAZHJzL2Uyb0RvYy54bWysVF1u1DAQfkfiDpbfaZL9pVGzVWlZhFSg&#10;onAAr+1sAo7H2N7Nbg/AAXhGQuIFcQiOU8ExGDvZZQs8IV4sT2bmm/nm8+TkdNMospbW1aALmh2l&#10;lEjNQdR6WdDXr+YPHlLiPNOCKdCyoFvp6Ons/r2T1uRyABUoIS1BEO3y1hS08t7kSeJ4JRvmjsBI&#10;jc4SbMM8mnaZCMtaRG9UMkjTSdKCFcYCl87h14vOSWcRvywl9y/K0klPVEGxNx9PG89FOJPZCcuX&#10;lpmq5n0b7B+6aFitsege6oJ5Rla2/gOqqbkFB6U/4tAkUJY1l5EDssnS39hcV8zIyAWH48x+TO7/&#10;wfLn6ytLaoHaDSjRrEGNbj++//Hlw/dPX2+/fSZZOhyFKbXG5Rh8ba5s4OnMJfC3jmg4r5heyjNr&#10;oa0kE9hbFuKTOwnBcJhKFu0zEFiDrTzEgW1K2wRAHAXZRF22e13kxhOOH7GHdJKOKeHoG0yno+Nx&#10;LMHyXbaxzj+R0JBwKaiFlRYvUfxYgq0vnY/iiJ4hE28oKRuFUq+ZItlkMpn2iH1wwvIdZqQLqhbz&#10;Wqlo2OXiXFmCqQUdTkeP54/6ZHcYpjRpC3o8HoxjF3d87g7EcDicz/8GEXmEYbJc6X6mYYydHH6z&#10;2HTShdww4gWILQ7ZQvfOcS/xUoG9oaTFN15Q927FrKREPdUo1HE2GoWliMZoPB2gYQ89i0MP0xyh&#10;Cuop6a7nvluklbH1ssJKWSSq4QzFLWu/ewVdV337+I4jn37nwqIc2jHq159h9hMAAP//AwBQSwME&#10;FAAGAAgAAAAhAFu+1azfAAAACQEAAA8AAABkcnMvZG93bnJldi54bWxMj09Lw0AQxe+C32EZwVu7&#10;McHaxmxKEQTBXIxS8DbJTpPg/onZbRu/vdOTnobHe7z5vWI7WyNONIXBOwV3ywQEudbrwXUKPt6f&#10;F2sQIaLTaLwjBT8UYFteXxWYa392b3SqYye4xIUcFfQxjrmUoe3JYlj6kRx7Bz9ZjCynTuoJz1xu&#10;jUyTZCUtDo4/9DjSU0/tV320CsZdmta4b15lY75fqq6uDp9TpdTtzbx7BBFpjn9huOAzOpTM1Pij&#10;00EYBYtsw1siGyu+l0CaZSAaBfebB5BlIf8vKH8BAAD//wMAUEsBAi0AFAAGAAgAAAAhALaDOJL+&#10;AAAA4QEAABMAAAAAAAAAAAAAAAAAAAAAAFtDb250ZW50X1R5cGVzXS54bWxQSwECLQAUAAYACAAA&#10;ACEAOP0h/9YAAACUAQAACwAAAAAAAAAAAAAAAAAvAQAAX3JlbHMvLnJlbHNQSwECLQAUAAYACAAA&#10;ACEAGEWq4k8CAABhBAAADgAAAAAAAAAAAAAAAAAuAgAAZHJzL2Uyb0RvYy54bWxQSwECLQAUAAYA&#10;CAAAACEAW77VrN8AAAAJAQAADwAAAAAAAAAAAAAAAACpBAAAZHJzL2Rvd25yZXYueG1sUEsFBgAA&#10;AAAEAAQA8wAAALUFAAAAAA==&#10;" fillcolor="#374efb" strokecolor="#33f">
                <v:textbox>
                  <w:txbxContent>
                    <w:p w14:paraId="3D8D7408" w14:textId="77777777" w:rsidR="00315EBD" w:rsidRDefault="00615A08">
                      <w:pPr>
                        <w:ind w:firstLineChars="100" w:firstLine="241"/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4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4"/>
                          <w:szCs w:val="21"/>
                        </w:rPr>
                        <w:t>Features</w:t>
                      </w:r>
                    </w:p>
                    <w:p w14:paraId="76A9292D" w14:textId="77777777" w:rsidR="00315EBD" w:rsidRDefault="00315EBD"/>
                  </w:txbxContent>
                </v:textbox>
              </v:roundrect>
            </w:pict>
          </mc:Fallback>
        </mc:AlternateContent>
      </w:r>
    </w:p>
    <w:p w14:paraId="6EB48AE5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jc w:val="left"/>
        <w:rPr>
          <w:rFonts w:ascii="Times New Roman" w:eastAsia="Wingdings 2" w:hAnsi="Times New Roman"/>
          <w:b/>
          <w:color w:val="595959" w:themeColor="text1" w:themeTint="A6"/>
          <w:spacing w:val="20"/>
          <w:sz w:val="18"/>
          <w:szCs w:val="18"/>
        </w:rPr>
      </w:pPr>
      <w:r>
        <w:rPr>
          <w:rFonts w:ascii="Times New Roman" w:eastAsia="Wingdings 2" w:hAnsi="Times New Roman"/>
          <w:b/>
          <w:color w:val="595959" w:themeColor="text1" w:themeTint="A6"/>
          <w:spacing w:val="20"/>
          <w:sz w:val="18"/>
          <w:szCs w:val="18"/>
        </w:rPr>
        <w:t>Camera test:</w:t>
      </w:r>
    </w:p>
    <w:p w14:paraId="1F4173FF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bCs/>
          <w:color w:val="262626" w:themeColor="text1" w:themeTint="D9"/>
          <w:sz w:val="16"/>
          <w:szCs w:val="16"/>
        </w:rPr>
      </w:pPr>
      <w:bookmarkStart w:id="4" w:name="OLE_LINK44"/>
      <w:bookmarkStart w:id="5" w:name="OLE_LINK24"/>
      <w:bookmarkStart w:id="6" w:name="OLE_LINK30"/>
      <w:bookmarkStart w:id="7" w:name="OLE_LINK25"/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eastAsia="Wingdings 2" w:hAnsi="Times New Roman"/>
          <w:color w:val="595959" w:themeColor="text1" w:themeTint="A6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262626" w:themeColor="text1" w:themeTint="D9"/>
          <w:sz w:val="16"/>
          <w:szCs w:val="16"/>
        </w:rPr>
        <w:t>5 inch</w:t>
      </w:r>
      <w:r>
        <w:rPr>
          <w:rFonts w:ascii="Times New Roman" w:hAnsi="Times New Roman" w:hint="eastAsia"/>
          <w:bCs/>
          <w:color w:val="262626" w:themeColor="text1" w:themeTint="D9"/>
          <w:sz w:val="16"/>
          <w:szCs w:val="16"/>
        </w:rPr>
        <w:t xml:space="preserve"> TFT-LCD</w:t>
      </w:r>
      <w:r>
        <w:rPr>
          <w:rFonts w:ascii="Times New Roman" w:hAnsi="Times New Roman"/>
          <w:bCs/>
          <w:color w:val="262626" w:themeColor="text1" w:themeTint="D9"/>
          <w:sz w:val="16"/>
          <w:szCs w:val="16"/>
        </w:rPr>
        <w:t xml:space="preserve"> screen, </w:t>
      </w:r>
      <w:r>
        <w:rPr>
          <w:rFonts w:ascii="Times New Roman" w:hAnsi="Times New Roman" w:hint="eastAsia"/>
          <w:bCs/>
          <w:color w:val="262626" w:themeColor="text1" w:themeTint="D9"/>
          <w:sz w:val="16"/>
          <w:szCs w:val="16"/>
        </w:rPr>
        <w:t>800*480</w:t>
      </w:r>
      <w:r>
        <w:rPr>
          <w:rFonts w:ascii="Times New Roman" w:hAnsi="Times New Roman"/>
          <w:bCs/>
          <w:color w:val="262626" w:themeColor="text1" w:themeTint="D9"/>
          <w:sz w:val="16"/>
          <w:szCs w:val="16"/>
        </w:rPr>
        <w:t xml:space="preserve"> resolutions</w:t>
      </w:r>
    </w:p>
    <w:p w14:paraId="2D0BBA68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8MP TVI test, 3840 x 2160P 12.5/15 FPS, coaxial PTZ control &amp; call OSD menu </w:t>
      </w:r>
    </w:p>
    <w:p w14:paraId="35FAE72C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8MP AHD test, 3840x2160P 15 FPS, coaxial PTZ &amp; call OSD menu </w:t>
      </w:r>
    </w:p>
    <w:p w14:paraId="75835015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8MP CVI test, 3840 x 2160P 12.5/15FPS, coaxial PTZ &amp; call OSD menu </w:t>
      </w:r>
    </w:p>
    <w:p w14:paraId="49A4324F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8MP EX-SDI test, 3840 x 2160P 25/30FPS,</w:t>
      </w:r>
      <w:r>
        <w:rPr>
          <w:rFonts w:ascii="Times New Roman" w:hAnsi="Times New Roman" w:cs="Times New Roman" w:hint="eastAsia"/>
          <w:color w:val="262626" w:themeColor="text1" w:themeTint="D9"/>
          <w:kern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coaxial PTZ &amp; call OSD menu* </w:t>
      </w:r>
    </w:p>
    <w:p w14:paraId="3B2AE421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HD-SDI test, 1920 x 1080P 25/30/50/60 FPS,</w:t>
      </w:r>
      <w:r>
        <w:rPr>
          <w:rFonts w:ascii="Times New Roman" w:hAnsi="Times New Roman" w:cs="Times New Roman" w:hint="eastAsia"/>
          <w:color w:val="262626" w:themeColor="text1" w:themeTint="D9"/>
          <w:kern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coaxial PTZ &amp; call OSD menu*  </w:t>
      </w:r>
    </w:p>
    <w:p w14:paraId="777EA13F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3G-SDI test, 1920 x 1080P 50/60 FPS, coaxial PTZ &amp; call OSD menu* </w:t>
      </w:r>
    </w:p>
    <w:p w14:paraId="4FFCF73B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Auto HD app, auto recognize HD coax camera type and resolution, support coaxial PTZ &amp; call OSD menu.</w:t>
      </w:r>
    </w:p>
    <w:p w14:paraId="36A56A53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00" w:firstLine="16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 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VGA</w:t>
      </w: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input, up to </w:t>
      </w:r>
      <w:r>
        <w:rPr>
          <w:rFonts w:ascii="Times New Roman" w:hAnsi="Times New Roman"/>
          <w:bCs/>
          <w:color w:val="262626" w:themeColor="text1" w:themeTint="D9"/>
          <w:sz w:val="16"/>
          <w:szCs w:val="16"/>
        </w:rPr>
        <w:t xml:space="preserve">1920 x 1200P 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>60FPS, support snapshot, video record&amp; playback.</w:t>
      </w:r>
    </w:p>
    <w:p w14:paraId="02ECCE78" w14:textId="77777777" w:rsidR="00315EBD" w:rsidRDefault="00615A08">
      <w:pPr>
        <w:pStyle w:val="ab"/>
        <w:shd w:val="clear" w:color="auto" w:fill="FFFFFF"/>
        <w:spacing w:before="0" w:beforeAutospacing="0" w:after="0" w:afterAutospacing="0"/>
        <w:ind w:firstLineChars="150" w:firstLine="300"/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</w:pPr>
      <w:r>
        <w:rPr>
          <w:rFonts w:ascii="Times New Roman" w:eastAsiaTheme="majorEastAsia" w:hAnsi="Times New Roman" w:cs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hAnsi="Times New Roman" w:cs="Times New Roman"/>
          <w:color w:val="262626" w:themeColor="text1" w:themeTint="D9"/>
          <w:kern w:val="2"/>
          <w:sz w:val="16"/>
          <w:szCs w:val="16"/>
        </w:rPr>
        <w:t xml:space="preserve"> HDMI Input, up to 4K 30FPS, support snapshot, video record&amp; playback.</w:t>
      </w:r>
    </w:p>
    <w:p w14:paraId="51B97CAD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 CVBS camera test, PTZ controller</w:t>
      </w:r>
    </w:p>
    <w:p w14:paraId="53F0E3B2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 DC12V/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>1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A power output, camera can be powered from DC 12 Voltage. </w:t>
      </w:r>
    </w:p>
    <w:p w14:paraId="5B5C1541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eastAsiaTheme="majorEastAsia" w:hAnsi="Times New Roman" w:hint="eastAsia"/>
          <w:color w:val="595959" w:themeColor="text1" w:themeTint="A6"/>
          <w:spacing w:val="20"/>
          <w:sz w:val="16"/>
          <w:szCs w:val="16"/>
        </w:rPr>
        <w:t xml:space="preserve"> 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>DC 5V 1A power output, support reading USB disk</w:t>
      </w: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 xml:space="preserve"> </w:t>
      </w:r>
    </w:p>
    <w:p w14:paraId="76A84689" w14:textId="77777777" w:rsidR="00315EBD" w:rsidRDefault="00315E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</w:pPr>
    </w:p>
    <w:p w14:paraId="30A6F380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jc w:val="left"/>
        <w:rPr>
          <w:rFonts w:ascii="Times New Roman" w:hAnsi="Times New Roman"/>
          <w:b/>
          <w:color w:val="404040" w:themeColor="text1" w:themeTint="BF"/>
          <w:sz w:val="18"/>
          <w:szCs w:val="18"/>
        </w:rPr>
      </w:pPr>
      <w:r>
        <w:rPr>
          <w:rFonts w:ascii="Times New Roman" w:hAnsi="Times New Roman"/>
          <w:b/>
          <w:color w:val="404040" w:themeColor="text1" w:themeTint="BF"/>
          <w:sz w:val="18"/>
          <w:szCs w:val="18"/>
        </w:rPr>
        <w:lastRenderedPageBreak/>
        <w:t>Cable test:</w:t>
      </w:r>
    </w:p>
    <w:p w14:paraId="0FD8478D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leftChars="175" w:left="468" w:hangingChars="50" w:hanging="100"/>
        <w:jc w:val="left"/>
        <w:rPr>
          <w:rFonts w:ascii="Times New Roman" w:hAnsi="Times New Roman"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Improvement cable tester, UTP cable, telephone cable </w:t>
      </w:r>
      <w:proofErr w:type="spellStart"/>
      <w:r>
        <w:rPr>
          <w:rFonts w:ascii="Times New Roman" w:hAnsi="Times New Roman"/>
          <w:color w:val="262626" w:themeColor="text1" w:themeTint="D9"/>
          <w:sz w:val="16"/>
          <w:szCs w:val="16"/>
        </w:rPr>
        <w:t>etc</w:t>
      </w:r>
      <w:proofErr w:type="spellEnd"/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 order and connectivity test, can save testing report, if special number, need customized. Can detect the near-end, mid-end and far-end fault point of the network cable crystal head.</w:t>
      </w:r>
    </w:p>
    <w:p w14:paraId="773D9BB9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leftChars="152" w:left="419" w:hangingChars="50" w:hanging="100"/>
        <w:jc w:val="left"/>
        <w:rPr>
          <w:rFonts w:ascii="Times New Roman" w:hAnsi="Times New Roman"/>
          <w:b/>
          <w:color w:val="262626" w:themeColor="text1" w:themeTint="D9"/>
          <w:sz w:val="18"/>
          <w:szCs w:val="18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 Digital Cable tracer, search BNC cable, network cable and telephone cable from the mess cables. Cable search and UTP cable can test at the same time </w:t>
      </w:r>
      <w:r>
        <w:rPr>
          <w:rFonts w:ascii="Times New Roman" w:hAnsi="Times New Roman"/>
          <w:b/>
          <w:color w:val="262626" w:themeColor="text1" w:themeTint="D9"/>
          <w:sz w:val="16"/>
          <w:szCs w:val="16"/>
        </w:rPr>
        <w:t>*</w:t>
      </w:r>
    </w:p>
    <w:p w14:paraId="118C0E8E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jc w:val="left"/>
        <w:rPr>
          <w:rFonts w:ascii="Times New Roman" w:hAnsi="Times New Roman"/>
          <w:b/>
          <w:color w:val="404040" w:themeColor="text1" w:themeTint="BF"/>
          <w:sz w:val="18"/>
          <w:szCs w:val="18"/>
        </w:rPr>
      </w:pPr>
      <w:r>
        <w:rPr>
          <w:rFonts w:ascii="Times New Roman" w:hAnsi="Times New Roman"/>
          <w:b/>
          <w:color w:val="404040" w:themeColor="text1" w:themeTint="BF"/>
          <w:sz w:val="18"/>
          <w:szCs w:val="18"/>
        </w:rPr>
        <w:t>Other Functions:</w:t>
      </w:r>
    </w:p>
    <w:bookmarkEnd w:id="4"/>
    <w:bookmarkEnd w:id="5"/>
    <w:bookmarkEnd w:id="6"/>
    <w:bookmarkEnd w:id="7"/>
    <w:p w14:paraId="45172B49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bCs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/>
          <w:bCs/>
          <w:color w:val="262626" w:themeColor="text1" w:themeTint="D9"/>
          <w:sz w:val="16"/>
          <w:szCs w:val="16"/>
        </w:rPr>
        <w:t>Media player, video files and MKV/MP4 media files play</w:t>
      </w:r>
    </w:p>
    <w:p w14:paraId="24E47739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bCs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eastAsiaTheme="majorEastAsia" w:hAnsi="Times New Roman" w:hint="eastAsia"/>
          <w:color w:val="595959" w:themeColor="text1" w:themeTint="A6"/>
          <w:spacing w:val="20"/>
          <w:sz w:val="16"/>
          <w:szCs w:val="16"/>
        </w:rPr>
        <w:t xml:space="preserve"> 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>High brightness LED light</w:t>
      </w:r>
    </w:p>
    <w:p w14:paraId="6BBE882B" w14:textId="6D25CDF8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 xml:space="preserve">● 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Audio in, </w:t>
      </w:r>
      <w:r w:rsidR="005A637B">
        <w:rPr>
          <w:rFonts w:ascii="Times New Roman" w:hAnsi="Times New Roman"/>
          <w:color w:val="262626" w:themeColor="text1" w:themeTint="D9"/>
          <w:sz w:val="16"/>
          <w:szCs w:val="16"/>
        </w:rPr>
        <w:t>test whether sound normal</w:t>
      </w:r>
      <w:r w:rsidR="005A637B">
        <w:rPr>
          <w:rFonts w:ascii="Times New Roman" w:hAnsi="Times New Roman" w:hint="eastAsia"/>
          <w:color w:val="262626" w:themeColor="text1" w:themeTint="D9"/>
          <w:sz w:val="16"/>
          <w:szCs w:val="16"/>
        </w:rPr>
        <w:t>.</w:t>
      </w:r>
    </w:p>
    <w:p w14:paraId="077AB7E2" w14:textId="77777777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leftChars="152" w:left="619" w:hangingChars="150" w:hanging="300"/>
        <w:jc w:val="left"/>
        <w:rPr>
          <w:rFonts w:ascii="Times New Roman" w:hAnsi="Times New Roman"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eastAsiaTheme="majorEastAsia" w:hAnsi="Times New Roman" w:hint="eastAsia"/>
          <w:color w:val="595959" w:themeColor="text1" w:themeTint="A6"/>
          <w:spacing w:val="20"/>
          <w:sz w:val="16"/>
          <w:szCs w:val="16"/>
        </w:rPr>
        <w:t xml:space="preserve"> 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 xml:space="preserve">Power manager function, view 12V supply voltage and power in real time, can detect whether the voltage and power of DC 12V power output is normal. </w:t>
      </w:r>
    </w:p>
    <w:p w14:paraId="09ED2010" w14:textId="2C4E3C82" w:rsidR="00315EBD" w:rsidRDefault="00615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300"/>
        <w:jc w:val="left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  <w:r>
        <w:rPr>
          <w:rFonts w:ascii="Times New Roman" w:eastAsiaTheme="majorEastAsia" w:hAnsi="Times New Roman"/>
          <w:color w:val="595959" w:themeColor="text1" w:themeTint="A6"/>
          <w:spacing w:val="20"/>
          <w:sz w:val="16"/>
          <w:szCs w:val="16"/>
        </w:rPr>
        <w:t>●</w:t>
      </w:r>
      <w:r>
        <w:rPr>
          <w:rFonts w:ascii="Times New Roman" w:eastAsia="Wingdings 2" w:hAnsi="Times New Roman"/>
          <w:color w:val="595959" w:themeColor="text1" w:themeTint="A6"/>
          <w:spacing w:val="20"/>
          <w:sz w:val="16"/>
          <w:szCs w:val="16"/>
        </w:rPr>
        <w:t xml:space="preserve"> 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>3.7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 V /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>5200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mAh Lithium Ion Battery, after 4 hours charging, working time lasts </w:t>
      </w:r>
      <w:r>
        <w:rPr>
          <w:rFonts w:ascii="Times New Roman" w:hAnsi="Times New Roman" w:hint="eastAsia"/>
          <w:color w:val="262626" w:themeColor="text1" w:themeTint="D9"/>
          <w:sz w:val="16"/>
          <w:szCs w:val="16"/>
        </w:rPr>
        <w:t>6.5</w:t>
      </w:r>
      <w:r>
        <w:rPr>
          <w:rFonts w:ascii="Times New Roman" w:hAnsi="Times New Roman"/>
          <w:color w:val="262626" w:themeColor="text1" w:themeTint="D9"/>
          <w:sz w:val="16"/>
          <w:szCs w:val="16"/>
        </w:rPr>
        <w:t xml:space="preserve"> hour</w:t>
      </w:r>
      <w:r>
        <w:rPr>
          <w:rFonts w:ascii="Times New Roman" w:hAnsi="Times New Roman"/>
          <w:b/>
          <w:color w:val="262626" w:themeColor="text1" w:themeTint="D9"/>
          <w:sz w:val="16"/>
          <w:szCs w:val="16"/>
        </w:rPr>
        <w:t>s</w:t>
      </w:r>
    </w:p>
    <w:p w14:paraId="68F3B9D0" w14:textId="77777777" w:rsidR="00315EBD" w:rsidRDefault="00315E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241"/>
        <w:jc w:val="left"/>
        <w:rPr>
          <w:rFonts w:cs="Calibri"/>
          <w:b/>
          <w:color w:val="262626" w:themeColor="text1" w:themeTint="D9"/>
          <w:sz w:val="16"/>
          <w:szCs w:val="16"/>
        </w:rPr>
      </w:pPr>
    </w:p>
    <w:p w14:paraId="692C3CA6" w14:textId="77777777" w:rsidR="00315EBD" w:rsidRDefault="00315E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240"/>
        <w:jc w:val="left"/>
        <w:rPr>
          <w:rFonts w:cs="Calibri"/>
          <w:color w:val="262626" w:themeColor="text1" w:themeTint="D9"/>
          <w:sz w:val="16"/>
          <w:szCs w:val="16"/>
        </w:rPr>
      </w:pPr>
    </w:p>
    <w:p w14:paraId="611F8F35" w14:textId="77777777" w:rsidR="00315EBD" w:rsidRDefault="00315E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ind w:firstLineChars="150" w:firstLine="240"/>
        <w:jc w:val="left"/>
        <w:rPr>
          <w:rFonts w:cs="Calibri"/>
          <w:color w:val="262626" w:themeColor="text1" w:themeTint="D9"/>
          <w:sz w:val="16"/>
          <w:szCs w:val="16"/>
        </w:rPr>
      </w:pPr>
    </w:p>
    <w:p w14:paraId="12C5DB78" w14:textId="77777777" w:rsidR="00315EBD" w:rsidRDefault="00615A08">
      <w:pPr>
        <w:pStyle w:val="1"/>
        <w:snapToGrid w:val="0"/>
        <w:spacing w:beforeLines="50" w:before="156" w:afterLines="50" w:after="156" w:line="240" w:lineRule="atLeast"/>
        <w:ind w:firstLineChars="0" w:firstLine="0"/>
        <w:jc w:val="left"/>
        <w:rPr>
          <w:rFonts w:asciiTheme="minorHAnsi" w:eastAsia="楷体" w:hAnsiTheme="minorHAnsi"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F6EE1" wp14:editId="74DD76CA">
                <wp:simplePos x="0" y="0"/>
                <wp:positionH relativeFrom="column">
                  <wp:posOffset>-160020</wp:posOffset>
                </wp:positionH>
                <wp:positionV relativeFrom="paragraph">
                  <wp:posOffset>114300</wp:posOffset>
                </wp:positionV>
                <wp:extent cx="1075055" cy="293370"/>
                <wp:effectExtent l="0" t="0" r="0" b="0"/>
                <wp:wrapNone/>
                <wp:docPr id="1" name="圆角矩形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74EFB"/>
                        </a:solidFill>
                        <a:ln w="9525">
                          <a:solidFill>
                            <a:srgbClr val="3333FF"/>
                          </a:solidFill>
                          <a:round/>
                        </a:ln>
                      </wps:spPr>
                      <wps:txbx>
                        <w:txbxContent>
                          <w:p w14:paraId="01620EF6" w14:textId="77777777" w:rsidR="00315EBD" w:rsidRDefault="00615A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F6EE1" id="圆角矩形 1035" o:spid="_x0000_s1028" style="position:absolute;margin-left:-12.6pt;margin-top:9pt;width:84.65pt;height:23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rRUQIAAGAEAAAOAAAAZHJzL2Uyb0RvYy54bWysVFFu1DAQ/UfiDpb/aZLNZpdGzValZRFS&#10;gYrCAby2swk4HmN7N7s9AAfgGwmJH8QhOE4Fx2DsTcsW+EL8WJ7MzPO89+wcHW86RdbSuhZ0RbOD&#10;lBKpOYhWLyv6+tX8wUNKnGdaMAVaVnQrHT2e3b931JtSjqABJaQlCKJd2ZuKNt6bMkkcb2TH3AEY&#10;qTFZg+2Yx9AuE2FZj+idSkZpOkl6sMJY4NI5/Hq2S9JZxK9ryf2LunbSE1VRnM3H1cZ1EdZkdsTK&#10;pWWmafkwBvuHKTrWajz0FuqMeUZWtv0Dqmu5BQe1P+DQJVDXLZeRA7LJ0t/YXDbMyMgFxXHmVib3&#10;/2D58/WFJa1A7yjRrEOLrj++//Hlw/dPX6+/fSZZmhdBpN64EmsvzYUNNJ05B/7WEQ2nDdNLeWIt&#10;9I1kAkfLQn1ypyEEDlvJon8GAs9gKw9Rr01tuwCISpBNtGV7a4vceMLxY5ZOi7QoKOGYGx3m+TT6&#10;lrDypttY559I6EjYVNTCSouX6H08gq3PnY/eiIEhE28oqTuFTq+ZItlkMpnGoVk5FCP2DWakC6oV&#10;81apGNjl4lRZgq0Vzafjx/NHQ7PbL1Oa9BU9LEZFnOJOzt2ByPN8Pv8bROQRxGSl0oOmQcadHX6z&#10;2ETnRqE3SLwAsUWRLeyuOT5L3DRgryjp8YpX1L1bMSspUU81GnWYjcfhTcRgXExHGNj9zGI/wzRH&#10;qIp6SnbbU797Rytj22WDJ2WRqIYTNLdu/c0t2E01jI/XOPIZnlx4J/txrPr1Y5j9BAAA//8DAFBL&#10;AwQUAAYACAAAACEAWmCwq94AAAAJAQAADwAAAGRycy9kb3ducmV2LnhtbEyPy2rDMBBF94X8g5hA&#10;d4kc4YbgWg6hUCjUm7qh0J1sTWxTPVxJSdy/72TVLod7uHNuuZ+tYRcMcfROwmadAUPXeT26XsLx&#10;/Xm1AxaTcloZ71DCD0bYV4u7UhXaX90bXprUMypxsVAShpSmgvPYDWhVXPsJHWUnH6xKdIae66Cu&#10;VG4NF1m25VaNjj4MasKnAbuv5mwlTAchGvXRvvLWfL/UfVOfPkMt5f1yPjwCSzinPxhu+qQOFTm1&#10;/ux0ZEbCSjwIQinY0aYbkOcbYK2EbS6AVyX/v6D6BQAA//8DAFBLAQItABQABgAIAAAAIQC2gziS&#10;/gAAAOEBAAATAAAAAAAAAAAAAAAAAAAAAABbQ29udGVudF9UeXBlc10ueG1sUEsBAi0AFAAGAAgA&#10;AAAhADj9If/WAAAAlAEAAAsAAAAAAAAAAAAAAAAALwEAAF9yZWxzLy5yZWxzUEsBAi0AFAAGAAgA&#10;AAAhAD2kGtFRAgAAYAQAAA4AAAAAAAAAAAAAAAAALgIAAGRycy9lMm9Eb2MueG1sUEsBAi0AFAAG&#10;AAgAAAAhAFpgsKveAAAACQEAAA8AAAAAAAAAAAAAAAAAqwQAAGRycy9kb3ducmV2LnhtbFBLBQYA&#10;AAAABAAEAPMAAAC2BQAAAAA=&#10;" fillcolor="#374efb" strokecolor="#33f">
                <v:textbox>
                  <w:txbxContent>
                    <w:p w14:paraId="01620EF6" w14:textId="77777777" w:rsidR="00315EBD" w:rsidRDefault="00615A08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813DB2" w14:textId="77777777" w:rsidR="00315EBD" w:rsidRDefault="00315EBD">
      <w:pPr>
        <w:pStyle w:val="1"/>
        <w:snapToGrid w:val="0"/>
        <w:spacing w:beforeLines="50" w:before="156" w:afterLines="50" w:after="156" w:line="240" w:lineRule="atLeast"/>
        <w:ind w:firstLineChars="0" w:firstLine="0"/>
        <w:jc w:val="left"/>
        <w:rPr>
          <w:rFonts w:asciiTheme="minorHAnsi" w:eastAsia="楷体" w:hAnsiTheme="minorHAnsi"/>
          <w:color w:val="262626" w:themeColor="text1" w:themeTint="D9"/>
          <w:sz w:val="18"/>
          <w:szCs w:val="18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371"/>
        <w:gridCol w:w="4394"/>
      </w:tblGrid>
      <w:tr w:rsidR="00315EBD" w14:paraId="1EED048D" w14:textId="77777777">
        <w:trPr>
          <w:gridAfter w:val="1"/>
          <w:wAfter w:w="4394" w:type="dxa"/>
          <w:trHeight w:val="2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8AADC" w14:textId="77777777" w:rsidR="00315EBD" w:rsidRDefault="00615A08">
            <w:pPr>
              <w:ind w:firstLineChars="250" w:firstLine="400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bookmarkStart w:id="8" w:name="OLE_LINK8"/>
            <w:bookmarkStart w:id="9" w:name="OLE_LINK9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LCD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818F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Item series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F0F0" w14:textId="77777777" w:rsidR="00315EBD" w:rsidRDefault="00615A08">
            <w:pPr>
              <w:jc w:val="left"/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hint="eastAsia"/>
                <w:b/>
                <w:color w:val="262626" w:themeColor="text1" w:themeTint="D9"/>
                <w:sz w:val="16"/>
                <w:szCs w:val="16"/>
              </w:rPr>
              <w:t xml:space="preserve">HD-3000 </w:t>
            </w:r>
            <w:r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  <w:t xml:space="preserve"> series</w:t>
            </w:r>
          </w:p>
        </w:tc>
      </w:tr>
      <w:tr w:rsidR="00315EBD" w14:paraId="3F2380C1" w14:textId="77777777">
        <w:trPr>
          <w:gridAfter w:val="1"/>
          <w:wAfter w:w="4394" w:type="dxa"/>
          <w:trHeight w:val="9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45524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F73B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Display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7244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  <w:t xml:space="preserve">New 5 inch </w:t>
            </w:r>
            <w:r>
              <w:rPr>
                <w:rFonts w:ascii="Times New Roman" w:hAnsi="Times New Roman" w:hint="eastAsia"/>
                <w:bCs/>
                <w:color w:val="262626" w:themeColor="text1" w:themeTint="D9"/>
                <w:sz w:val="16"/>
                <w:szCs w:val="16"/>
              </w:rPr>
              <w:t>TFT-LCD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  <w:t xml:space="preserve"> screen, </w:t>
            </w:r>
            <w:r>
              <w:rPr>
                <w:rFonts w:ascii="Times New Roman" w:hAnsi="Times New Roman" w:hint="eastAsia"/>
                <w:bCs/>
                <w:color w:val="262626" w:themeColor="text1" w:themeTint="D9"/>
                <w:sz w:val="16"/>
                <w:szCs w:val="16"/>
              </w:rPr>
              <w:t>800*480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  <w:t xml:space="preserve"> resolution</w:t>
            </w:r>
          </w:p>
        </w:tc>
      </w:tr>
      <w:tr w:rsidR="00315EBD" w14:paraId="07738267" w14:textId="77777777">
        <w:trPr>
          <w:gridAfter w:val="1"/>
          <w:wAfter w:w="4394" w:type="dxa"/>
          <w:trHeight w:val="2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516" w14:textId="77777777" w:rsidR="00315EBD" w:rsidRDefault="00615A08">
            <w:pPr>
              <w:ind w:firstLineChars="50" w:firstLine="80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 Video Mode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401930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  <w:t xml:space="preserve"> CVBS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2B5D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1 channel BNC input, NTSC/PAL (Auto </w:t>
            </w:r>
            <w:bookmarkStart w:id="10" w:name="OLE_LINK3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adapt</w:t>
            </w:r>
            <w:bookmarkEnd w:id="10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315EBD" w14:paraId="6D60E418" w14:textId="77777777">
        <w:trPr>
          <w:trHeight w:val="2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761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B0FCC2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7685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PTZ control, RS485 control, Baud 600-115200bps, compatible with more than 30 protocols such as PELCO-D/P, Samsung, Panasonic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4394" w:type="dxa"/>
            <w:vAlign w:val="center"/>
          </w:tcPr>
          <w:p w14:paraId="74189033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6730FC77" w14:textId="77777777">
        <w:trPr>
          <w:trHeight w:val="2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5864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ACEEA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ind w:firstLineChars="50" w:firstLine="80"/>
              <w:jc w:val="left"/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  <w:t>HD Coaxial test</w:t>
            </w:r>
            <w:bookmarkStart w:id="11" w:name="OLE_LINK12"/>
            <w:bookmarkStart w:id="12" w:name="OLE_LINK13"/>
            <w:r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bookmarkEnd w:id="11"/>
            <w:bookmarkEnd w:id="12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D800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</w:pPr>
            <w:bookmarkStart w:id="13" w:name="OLE_LINK15"/>
            <w:bookmarkStart w:id="14" w:name="OLE_LINK16"/>
            <w:bookmarkStart w:id="15" w:name="OLE_LINK21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8MP TVI camera test, 3840 x 2160P 12.5/15 FPS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UTC control/ call OSD menu</w:t>
            </w:r>
            <w:bookmarkEnd w:id="13"/>
            <w:bookmarkEnd w:id="14"/>
            <w:bookmarkEnd w:id="15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4394" w:type="dxa"/>
            <w:vAlign w:val="center"/>
          </w:tcPr>
          <w:p w14:paraId="1DEB4E8B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7B6EAF71" w14:textId="77777777">
        <w:trPr>
          <w:trHeight w:val="2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67E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CD03E1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9BFD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bookmarkStart w:id="16" w:name="OLE_LINK17"/>
            <w:bookmarkStart w:id="17" w:name="OLE_LINK18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8MP CVI camera test, 3840 x 2160P 12.5/15 FPS, UTC control / call OSD menu</w:t>
            </w:r>
            <w:bookmarkEnd w:id="16"/>
            <w:bookmarkEnd w:id="17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25DF1D2B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2FDC3277" w14:textId="77777777">
        <w:trPr>
          <w:trHeight w:val="2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846D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DE258A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CDBE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8MP AHD test, 3840 x 2160P 15FPS, UTC control / call OSD menu </w:t>
            </w:r>
          </w:p>
        </w:tc>
        <w:tc>
          <w:tcPr>
            <w:tcW w:w="4394" w:type="dxa"/>
            <w:vAlign w:val="center"/>
          </w:tcPr>
          <w:p w14:paraId="0CABA4C1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0BC19013" w14:textId="77777777">
        <w:trPr>
          <w:trHeight w:val="26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B78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585512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8282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8MP EX-SDI, HD-SDI, 3G-SDI, UTC control / call OSD menu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 xml:space="preserve"> *</w:t>
            </w:r>
          </w:p>
        </w:tc>
        <w:tc>
          <w:tcPr>
            <w:tcW w:w="4394" w:type="dxa"/>
            <w:vAlign w:val="center"/>
          </w:tcPr>
          <w:p w14:paraId="4ECF8F84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44A751D5" w14:textId="77777777">
        <w:trPr>
          <w:trHeight w:val="26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991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3026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FECB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Auto HD app, auto recognize HD coax camera type and resolution, support coaxial PTZ &amp; call OSD menu</w:t>
            </w:r>
          </w:p>
        </w:tc>
        <w:tc>
          <w:tcPr>
            <w:tcW w:w="4394" w:type="dxa"/>
            <w:vAlign w:val="center"/>
          </w:tcPr>
          <w:p w14:paraId="01877530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583CF3EB" w14:textId="77777777">
        <w:trPr>
          <w:trHeight w:val="2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657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845D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ind w:firstLineChars="150" w:firstLine="241"/>
              <w:jc w:val="left"/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kern w:val="0"/>
                <w:sz w:val="16"/>
                <w:szCs w:val="16"/>
              </w:rPr>
              <w:t xml:space="preserve">HDMI input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DF0A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 xml:space="preserve">1 channel HDMI input, support 4K 30FPS. The resolution as follow: </w:t>
            </w:r>
            <w:r>
              <w:rPr>
                <w:rFonts w:ascii="Times New Roman" w:eastAsia="微软雅黑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>K_3840 x 2160/2K_2560 x 1440P/</w:t>
            </w:r>
          </w:p>
          <w:p w14:paraId="20F37B32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 xml:space="preserve">1920×1080P /1920×1080i /720×480P /720×576P /1280×720P/1024×768P/1280×1024P /1280×900P /1440×900P, </w:t>
            </w:r>
            <w:proofErr w:type="spellStart"/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>etc</w:t>
            </w:r>
            <w:proofErr w:type="spellEnd"/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37C9EAAE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1A06BAA2" w14:textId="77777777">
        <w:trPr>
          <w:trHeight w:val="2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EFD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9FA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ind w:firstLineChars="150" w:firstLine="241"/>
              <w:jc w:val="left"/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  <w:t>VGA input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C09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1 channel VGA input, support </w:t>
            </w: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 xml:space="preserve">1920 x 1200P 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60FPS. </w:t>
            </w: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>The resolution as follow: 1920 x 1200P</w:t>
            </w:r>
            <w:r>
              <w:rPr>
                <w:rFonts w:ascii="Times New Roman" w:hAnsi="Times New Roman" w:hint="eastAsia"/>
                <w:bCs/>
                <w:color w:val="262626" w:themeColor="text1" w:themeTint="D9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>60FPS/</w:t>
            </w:r>
          </w:p>
          <w:p w14:paraId="7D38624B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kern w:val="0"/>
                <w:sz w:val="16"/>
                <w:szCs w:val="16"/>
              </w:rPr>
              <w:t>1920×1080P 60FPS /1792×1344P 60FPS /1680x 1050P 60FPS/(1600x1200P/900P 60FPS)/1440x900P 60FPS/1360x768P 60FPS/(1280x1024/960/800/768/720P 60FPS)/1152x870P 60FPS/1024x768P 60FPS/800x600P 60FPS/600x480P 60FPS.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771FCCF5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3F698721" w14:textId="77777777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946C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Power output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639" w14:textId="77777777" w:rsidR="00315EBD" w:rsidRDefault="00615A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12V/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A power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output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6B04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DC12V/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A power out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put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, supply temporarily power for the camera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396F24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3874FD1D" w14:textId="77777777">
        <w:trPr>
          <w:trHeight w:val="38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C8AA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D20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5V 1A power output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FFD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5V 1A power output, support reading USB disk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FA0D76B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5EC7B101" w14:textId="77777777">
        <w:trPr>
          <w:trHeight w:val="2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01D2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bookmarkStart w:id="18" w:name="OLE_LINK6"/>
            <w:bookmarkStart w:id="19" w:name="OLE_LINK7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Cable test</w:t>
            </w:r>
            <w:bookmarkEnd w:id="18"/>
            <w:bookmarkEnd w:id="1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5CFA5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16"/>
                <w:szCs w:val="16"/>
              </w:rPr>
              <w:t>Digital Cable tracer 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DE9B" w14:textId="77777777" w:rsidR="00315EBD" w:rsidRDefault="00615A0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kern w:val="0"/>
                <w:sz w:val="16"/>
                <w:szCs w:val="16"/>
              </w:rPr>
              <w:t xml:space="preserve">Search BNC cable, network cable and telephone cable from the mess cables. 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Cable search and UTP cable can test at the same time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4394" w:type="dxa"/>
            <w:vAlign w:val="center"/>
          </w:tcPr>
          <w:p w14:paraId="36A7CF47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5C0CC183" w14:textId="77777777">
        <w:trPr>
          <w:trHeight w:val="23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67E1" w14:textId="77777777" w:rsidR="00315EBD" w:rsidRDefault="00315EBD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E786" w14:textId="77777777" w:rsidR="00315EBD" w:rsidRDefault="00615A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UTP cable test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CFC7" w14:textId="77777777" w:rsidR="00315EBD" w:rsidRDefault="00615A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Test UTP cable connection status and display on the screen. Can detect the near-end, mid-end and far-end fault point of the network cable crystal head.</w:t>
            </w:r>
          </w:p>
        </w:tc>
        <w:tc>
          <w:tcPr>
            <w:tcW w:w="4394" w:type="dxa"/>
            <w:vAlign w:val="center"/>
          </w:tcPr>
          <w:p w14:paraId="0FD0E5CE" w14:textId="77777777" w:rsidR="00315EBD" w:rsidRDefault="00315E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  <w:jc w:val="left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315EBD" w14:paraId="06CC0760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A8D6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Audio test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094F" w14:textId="77777777" w:rsidR="00315EBD" w:rsidRDefault="00615A08">
            <w:pP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1 channel audio signal input, test whether sound normal. </w:t>
            </w:r>
          </w:p>
        </w:tc>
      </w:tr>
      <w:tr w:rsidR="00315EBD" w14:paraId="27F3D172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A219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Power management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8A13" w14:textId="77777777" w:rsidR="00315EBD" w:rsidRDefault="00615A08">
            <w:pP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Display DC 12V input &amp; output voltage and power in real time</w:t>
            </w:r>
          </w:p>
        </w:tc>
      </w:tr>
      <w:tr w:rsidR="00315EBD" w14:paraId="4FE3F105" w14:textId="77777777">
        <w:trPr>
          <w:gridAfter w:val="1"/>
          <w:wAfter w:w="4394" w:type="dxa"/>
          <w:trHeight w:val="400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B93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Power</w:t>
            </w:r>
          </w:p>
        </w:tc>
      </w:tr>
      <w:tr w:rsidR="00315EBD" w14:paraId="6E8734BE" w14:textId="77777777">
        <w:trPr>
          <w:gridAfter w:val="1"/>
          <w:wAfter w:w="4394" w:type="dxa"/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827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External power supply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4A1E" w14:textId="16D67A6B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DC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V </w:t>
            </w:r>
            <w:r w:rsidR="00AB561C"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A</w:t>
            </w:r>
          </w:p>
        </w:tc>
      </w:tr>
      <w:tr w:rsidR="00315EBD" w14:paraId="62A8B8CF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0AD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Battery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1D2B" w14:textId="2CFCE354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Built-in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3.7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V Lithium </w:t>
            </w:r>
            <w:r w:rsidR="007A76D5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ion 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battery,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5200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mAh</w:t>
            </w:r>
          </w:p>
        </w:tc>
      </w:tr>
      <w:tr w:rsidR="00315EBD" w14:paraId="112A6F76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442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lastRenderedPageBreak/>
              <w:t>Rechargeable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F0DF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After charging 4 hours, normal working time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6.5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hours</w:t>
            </w:r>
          </w:p>
        </w:tc>
      </w:tr>
      <w:tr w:rsidR="00315EBD" w14:paraId="71834542" w14:textId="77777777">
        <w:trPr>
          <w:gridAfter w:val="1"/>
          <w:wAfter w:w="4394" w:type="dxa"/>
          <w:trHeight w:val="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AA2E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Operation setting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75EA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16"/>
                <w:szCs w:val="16"/>
              </w:rPr>
              <w:t>OSD menu,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 select your desired language: English, Chinese, Korean, Russian, Italian, French, Polish, Spanish, Japanese, Deutsch, Turkish   Portuguese, Czech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etc</w:t>
            </w:r>
            <w:proofErr w:type="spellEnd"/>
          </w:p>
        </w:tc>
      </w:tr>
      <w:tr w:rsidR="00315EBD" w14:paraId="27586649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81B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Auto off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69A3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262626" w:themeColor="text1" w:themeTint="D9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-30 (mins)</w:t>
            </w:r>
          </w:p>
        </w:tc>
      </w:tr>
      <w:tr w:rsidR="00315EBD" w14:paraId="68E82842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D0B8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Working Temperature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049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-10</w:t>
            </w:r>
            <w:r>
              <w:rPr>
                <w:rFonts w:ascii="Times New Roman" w:hAnsi="宋体"/>
                <w:color w:val="262626" w:themeColor="text1" w:themeTint="D9"/>
                <w:sz w:val="16"/>
                <w:szCs w:val="16"/>
              </w:rPr>
              <w:t>℃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---+50</w:t>
            </w:r>
            <w:r>
              <w:rPr>
                <w:rFonts w:ascii="Times New Roman" w:hAnsi="宋体"/>
                <w:color w:val="262626" w:themeColor="text1" w:themeTint="D9"/>
                <w:sz w:val="16"/>
                <w:szCs w:val="16"/>
              </w:rPr>
              <w:t>℃</w:t>
            </w:r>
          </w:p>
        </w:tc>
      </w:tr>
      <w:tr w:rsidR="00315EBD" w14:paraId="214929B9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60B7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Working Humidity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262B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30%-90%</w:t>
            </w:r>
          </w:p>
        </w:tc>
      </w:tr>
      <w:tr w:rsidR="00315EBD" w14:paraId="6870E6E7" w14:textId="77777777">
        <w:trPr>
          <w:gridAfter w:val="1"/>
          <w:wAfter w:w="4394" w:type="dxa"/>
          <w:trHeight w:val="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97B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Dimension/Weight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ACC" w14:textId="77777777" w:rsidR="00315EBD" w:rsidRDefault="00615A08">
            <w:pPr>
              <w:jc w:val="left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18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 xml:space="preserve">mm x 110mm x 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mm /0.</w:t>
            </w:r>
            <w:r>
              <w:rPr>
                <w:rFonts w:ascii="Times New Roman" w:hAnsi="Times New Roman" w:hint="eastAsia"/>
                <w:color w:val="262626" w:themeColor="text1" w:themeTint="D9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kg</w:t>
            </w:r>
          </w:p>
        </w:tc>
      </w:tr>
      <w:bookmarkEnd w:id="8"/>
      <w:bookmarkEnd w:id="9"/>
    </w:tbl>
    <w:p w14:paraId="4E57211B" w14:textId="77777777" w:rsidR="00315EBD" w:rsidRDefault="00315EBD">
      <w:pPr>
        <w:pStyle w:val="p0"/>
        <w:rPr>
          <w:rFonts w:asciiTheme="minorHAnsi" w:hAnsiTheme="minorHAnsi" w:cs="Times New Roman"/>
          <w:b/>
          <w:color w:val="262626" w:themeColor="text1" w:themeTint="D9"/>
          <w:sz w:val="18"/>
          <w:szCs w:val="18"/>
        </w:rPr>
      </w:pPr>
    </w:p>
    <w:p w14:paraId="7F9DE5F1" w14:textId="77777777" w:rsidR="00315EBD" w:rsidRDefault="00615A08">
      <w:pPr>
        <w:pStyle w:val="p0"/>
        <w:rPr>
          <w:rFonts w:asciiTheme="minorHAnsi" w:hAnsiTheme="minorHAnsi" w:cs="Times New Roman"/>
          <w:b/>
          <w:color w:val="262626" w:themeColor="text1" w:themeTint="D9"/>
          <w:kern w:val="2"/>
          <w:sz w:val="18"/>
          <w:szCs w:val="18"/>
        </w:rPr>
      </w:pPr>
      <w:r>
        <w:rPr>
          <w:rFonts w:asciiTheme="minorHAnsi" w:hAnsiTheme="minorHAnsi" w:cs="Times New Roman"/>
          <w:b/>
          <w:color w:val="262626" w:themeColor="text1" w:themeTint="D9"/>
          <w:sz w:val="18"/>
          <w:szCs w:val="18"/>
        </w:rPr>
        <w:t>Note: “*” sign mean functions are customizable</w:t>
      </w:r>
    </w:p>
    <w:p w14:paraId="678B4649" w14:textId="77777777" w:rsidR="00315EBD" w:rsidRDefault="00615A08">
      <w:pPr>
        <w:pStyle w:val="p0"/>
        <w:rPr>
          <w:rFonts w:asciiTheme="minorHAnsi" w:eastAsia="Arial Unicode MS" w:hAnsiTheme="minorHAnsi" w:cs="Times New Roman"/>
          <w:color w:val="000000" w:themeColor="text1"/>
          <w:sz w:val="16"/>
          <w:szCs w:val="16"/>
        </w:rPr>
      </w:pPr>
      <w:r>
        <w:rPr>
          <w:rFonts w:asciiTheme="minorHAnsi" w:eastAsia="Arial Unicode MS" w:hAnsiTheme="minorHAnsi" w:cs="Times New Roman"/>
          <w:color w:val="000000" w:themeColor="text1"/>
          <w:sz w:val="16"/>
          <w:szCs w:val="16"/>
        </w:rPr>
        <w:t>The data above is only for reference and any change of them will not be informed in advance. For more detailed technical inquiries, please feel free to contact us</w:t>
      </w:r>
    </w:p>
    <w:p w14:paraId="6514428C" w14:textId="77777777" w:rsidR="00315EBD" w:rsidRDefault="00315EBD">
      <w:pPr>
        <w:pStyle w:val="p0"/>
        <w:rPr>
          <w:rFonts w:asciiTheme="minorHAnsi" w:eastAsia="Arial Unicode MS" w:hAnsiTheme="minorHAnsi" w:cs="Times New Roman"/>
          <w:color w:val="000000" w:themeColor="text1"/>
          <w:sz w:val="16"/>
          <w:szCs w:val="16"/>
        </w:rPr>
      </w:pPr>
    </w:p>
    <w:p w14:paraId="5549E181" w14:textId="77777777" w:rsidR="00315EBD" w:rsidRDefault="00315EBD">
      <w:pPr>
        <w:pStyle w:val="p0"/>
        <w:rPr>
          <w:rFonts w:asciiTheme="minorHAnsi" w:eastAsia="Arial Unicode MS" w:hAnsiTheme="minorHAnsi" w:cs="Times New Roman"/>
          <w:color w:val="000000" w:themeColor="text1"/>
          <w:sz w:val="16"/>
          <w:szCs w:val="16"/>
        </w:rPr>
      </w:pPr>
    </w:p>
    <w:p w14:paraId="0E5CFA3E" w14:textId="77777777" w:rsidR="00315EBD" w:rsidRDefault="00615A08">
      <w:pPr>
        <w:pStyle w:val="p0"/>
        <w:rPr>
          <w:rFonts w:asciiTheme="minorHAnsi" w:eastAsia="Arial Unicode MS" w:hAnsiTheme="minorHAnsi" w:cs="Times New Roman"/>
          <w:smallCaps/>
          <w:color w:val="000000" w:themeColor="text1"/>
          <w:sz w:val="18"/>
          <w:szCs w:val="18"/>
          <w:u w:val="single"/>
        </w:rPr>
      </w:pPr>
      <w:r>
        <w:rPr>
          <w:rFonts w:asciiTheme="minorHAnsi" w:hAnsiTheme="minorHAnsi" w:cs="Times New Roman"/>
          <w:noProof/>
          <w:color w:val="262626" w:themeColor="text1" w:themeTint="D9"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32767" wp14:editId="32AB9CB8">
                <wp:simplePos x="0" y="0"/>
                <wp:positionH relativeFrom="column">
                  <wp:posOffset>-203835</wp:posOffset>
                </wp:positionH>
                <wp:positionV relativeFrom="paragraph">
                  <wp:posOffset>3175</wp:posOffset>
                </wp:positionV>
                <wp:extent cx="1105535" cy="300355"/>
                <wp:effectExtent l="0" t="0" r="0" b="444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74EFB"/>
                        </a:solidFill>
                        <a:ln w="9525">
                          <a:solidFill>
                            <a:srgbClr val="3333FF"/>
                          </a:solidFill>
                          <a:round/>
                        </a:ln>
                      </wps:spPr>
                      <wps:txbx>
                        <w:txbxContent>
                          <w:p w14:paraId="43436541" w14:textId="77777777" w:rsidR="00315EBD" w:rsidRDefault="00615A0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Packing kits</w:t>
                            </w:r>
                          </w:p>
                          <w:p w14:paraId="0B904FFC" w14:textId="77777777" w:rsidR="00315EBD" w:rsidRDefault="00315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232767" id="AutoShape 6" o:spid="_x0000_s1029" style="position:absolute;margin-left:-16.05pt;margin-top:.25pt;width:87.05pt;height:23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gmNQIAAFsEAAAOAAAAZHJzL2Uyb0RvYy54bWysVFFv0zAQfkfiP1h+Z0mapmPR0mlsFCEN&#10;mBj8ANd2moDjM2e36fbrObvZ6IAnxIvly919d99355xf7AfDdhp9D7bhxUnOmbYSVG83Df/6ZfXq&#10;NWc+CKuEAasbfq89v1i+fHE+ulrPoAOjNDICsb4eXcO7EFydZV52ehD+BJy25GwBBxHIxE2mUIyE&#10;PphslueLbARUDkFq7+nr9cHJlwm/bbUMn9rW68BMw6m3kE5M5zqe2fJc1BsUruvl1Ib4hy4G0Vsq&#10;+gR1LYJgW+z/gBp6ieChDScShgzatpc6cSA2Rf4bm7tOOJ24kDjePcnk/x+s/Li7RdYrmh3JY8VA&#10;M7rcBkil2SLqMzpfU9idu8XI0LsbkN89s3DVCbvRl4gwdloo6qqI8dmzhGh4SmXr8QMoQheEnqTa&#10;tzhEQBKB7dNE7p8moveBSfpYFHlVlRVnknxlnpdVlUqI+jHboQ/vNAwsXhqOsLXqM409lRC7Gx/S&#10;WNTETahvnLWDoSHvhGHFYrE4nRCn4EzUj5iJLpherXpjkoGb9ZVBRqnUzun87erNlOyPw4xlY8PP&#10;qlmVunjm888gyrJcrf4GkXhEMUVt7KRplPEwjrBf79PQypgbJV6DuieREQ4bTi+SLh3gA2cjbXfD&#10;/Y+tQM2ZeW9pUGfFfB6fQzLm1emMDDz2rI89wkqCanjg7HC9CocntHXYbzqqVCSiFuLqtH143IJD&#10;V1P7tMGJz/Ta4hM5tlPUr3/C8icAAAD//wMAUEsDBBQABgAIAAAAIQDvgTMd3QAAAAcBAAAPAAAA&#10;ZHJzL2Rvd25yZXYueG1sTI9BS8NAFITvgv9heYK3dtO1aol5KUUQBHMxiuDtJfuaBLO7cXfbxn/v&#10;9qTHYYaZb4rtbEZxZB8GZxFWywwE29bpwXYI729Piw2IEMlqGp1lhB8OsC0vLwrKtTvZVz7WsROp&#10;xIacEPoYp1zK0PZsKCzdxDZ5e+cNxSR9J7WnUyo3o1RZdicNDTYt9DTxY8/tV30wCNNOqZo+mhfZ&#10;jN/PVVdX+09fIV5fzbsHEJHn+BeGM35ChzIxNe5gdRAjwuJGrVIU4RbE2V6rdK1BWN9vQJaF/M9f&#10;/gIAAP//AwBQSwECLQAUAAYACAAAACEAtoM4kv4AAADhAQAAEwAAAAAAAAAAAAAAAAAAAAAAW0Nv&#10;bnRlbnRfVHlwZXNdLnhtbFBLAQItABQABgAIAAAAIQA4/SH/1gAAAJQBAAALAAAAAAAAAAAAAAAA&#10;AC8BAABfcmVscy8ucmVsc1BLAQItABQABgAIAAAAIQACrcgmNQIAAFsEAAAOAAAAAAAAAAAAAAAA&#10;AC4CAABkcnMvZTJvRG9jLnhtbFBLAQItABQABgAIAAAAIQDvgTMd3QAAAAcBAAAPAAAAAAAAAAAA&#10;AAAAAI8EAABkcnMvZG93bnJldi54bWxQSwUGAAAAAAQABADzAAAAmQUAAAAA&#10;" fillcolor="#374efb" strokecolor="#33f">
                <v:textbox>
                  <w:txbxContent>
                    <w:p w14:paraId="43436541" w14:textId="77777777" w:rsidR="00315EBD" w:rsidRDefault="00615A08">
                      <w:pP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Packing kits</w:t>
                      </w:r>
                    </w:p>
                    <w:p w14:paraId="0B904FFC" w14:textId="77777777" w:rsidR="00315EBD" w:rsidRDefault="00315EBD"/>
                  </w:txbxContent>
                </v:textbox>
              </v:roundrect>
            </w:pict>
          </mc:Fallback>
        </mc:AlternateContent>
      </w:r>
    </w:p>
    <w:p w14:paraId="1FF8D0FA" w14:textId="77777777" w:rsidR="00315EBD" w:rsidRDefault="00315EBD">
      <w:pPr>
        <w:pStyle w:val="p0"/>
        <w:rPr>
          <w:rFonts w:asciiTheme="minorHAnsi" w:eastAsia="Arial Unicode MS" w:hAnsiTheme="minorHAnsi" w:cs="Times New Roman"/>
          <w:smallCaps/>
          <w:color w:val="000000" w:themeColor="text1"/>
          <w:sz w:val="18"/>
          <w:szCs w:val="18"/>
          <w:u w:val="single"/>
        </w:rPr>
      </w:pPr>
    </w:p>
    <w:p w14:paraId="2775BFFE" w14:textId="77777777" w:rsidR="00315EBD" w:rsidRDefault="00615A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Tester</w:t>
      </w:r>
    </w:p>
    <w:p w14:paraId="6B533D73" w14:textId="77777777" w:rsidR="00315EBD" w:rsidRDefault="00615A0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2) Network cable tester </w:t>
      </w:r>
    </w:p>
    <w:p w14:paraId="73695E3C" w14:textId="5ECA859F" w:rsidR="00315EBD" w:rsidRDefault="00615A0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 Adaptor DC</w:t>
      </w:r>
      <w:r>
        <w:rPr>
          <w:rFonts w:ascii="Times New Roman" w:hAnsi="Times New Roman" w:hint="eastAsia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V </w:t>
      </w:r>
      <w:r w:rsidR="00AB561C">
        <w:rPr>
          <w:rFonts w:ascii="Times New Roman" w:hAnsi="Times New Roman" w:hint="eastAsia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A</w:t>
      </w:r>
    </w:p>
    <w:p w14:paraId="2C510E92" w14:textId="121E2EBF" w:rsidR="00315EBD" w:rsidRPr="00C90659" w:rsidRDefault="00615A08" w:rsidP="00C9065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00" w:lineRule="atLeast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C90659">
        <w:rPr>
          <w:rFonts w:ascii="Times New Roman" w:hAnsi="Times New Roman"/>
          <w:sz w:val="16"/>
          <w:szCs w:val="16"/>
        </w:rPr>
        <w:t xml:space="preserve">) </w:t>
      </w:r>
      <w:r w:rsidR="007A76D5" w:rsidRPr="00C90659">
        <w:rPr>
          <w:rFonts w:ascii="Times New Roman" w:hAnsi="Times New Roman"/>
          <w:sz w:val="16"/>
          <w:szCs w:val="16"/>
        </w:rPr>
        <w:t>Li</w:t>
      </w:r>
      <w:r w:rsidRPr="00C90659">
        <w:rPr>
          <w:rFonts w:ascii="Times New Roman" w:hAnsi="Times New Roman"/>
          <w:sz w:val="16"/>
          <w:szCs w:val="16"/>
        </w:rPr>
        <w:t>thium ion battery (3.7V DC 5</w:t>
      </w:r>
      <w:r w:rsidR="00CC4EFA" w:rsidRPr="00C90659">
        <w:rPr>
          <w:rFonts w:ascii="Times New Roman" w:hAnsi="Times New Roman"/>
          <w:sz w:val="16"/>
          <w:szCs w:val="16"/>
        </w:rPr>
        <w:t>2</w:t>
      </w:r>
      <w:r w:rsidRPr="00C90659">
        <w:rPr>
          <w:rFonts w:ascii="Times New Roman" w:hAnsi="Times New Roman"/>
          <w:sz w:val="16"/>
          <w:szCs w:val="16"/>
        </w:rPr>
        <w:t>00mAh)</w:t>
      </w:r>
    </w:p>
    <w:p w14:paraId="3CA8CABC" w14:textId="5AED3F2E" w:rsidR="00315EBD" w:rsidRDefault="00615A0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5) Tool bag / DC Power cable/BNC cable/ RS485 cable/ Audio cable/</w:t>
      </w:r>
      <w:r w:rsidR="00F6659E">
        <w:rPr>
          <w:rFonts w:ascii="Times New Roman" w:hAnsi="Times New Roman"/>
          <w:sz w:val="16"/>
          <w:szCs w:val="16"/>
        </w:rPr>
        <w:t>W</w:t>
      </w:r>
      <w:r w:rsidR="00F6659E">
        <w:rPr>
          <w:rFonts w:ascii="Times New Roman" w:hAnsi="Times New Roman" w:hint="eastAsia"/>
          <w:sz w:val="16"/>
          <w:szCs w:val="16"/>
        </w:rPr>
        <w:t>r</w:t>
      </w:r>
      <w:r w:rsidR="00F6659E">
        <w:rPr>
          <w:rFonts w:ascii="Times New Roman" w:hAnsi="Times New Roman"/>
          <w:sz w:val="16"/>
          <w:szCs w:val="16"/>
        </w:rPr>
        <w:t>ist belt/</w:t>
      </w:r>
      <w:r>
        <w:rPr>
          <w:rFonts w:ascii="Times New Roman" w:hAnsi="Times New Roman"/>
          <w:sz w:val="16"/>
          <w:szCs w:val="16"/>
        </w:rPr>
        <w:t xml:space="preserve"> Safety cord</w:t>
      </w:r>
      <w:bookmarkStart w:id="20" w:name="_GoBack"/>
      <w:bookmarkEnd w:id="20"/>
    </w:p>
    <w:p w14:paraId="32766404" w14:textId="77777777" w:rsidR="00315EBD" w:rsidRDefault="00615A08">
      <w:pPr>
        <w:tabs>
          <w:tab w:val="left" w:pos="675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315EBD">
      <w:footerReference w:type="default" r:id="rId14"/>
      <w:pgSz w:w="11906" w:h="16838"/>
      <w:pgMar w:top="284" w:right="1134" w:bottom="397" w:left="85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DABD" w14:textId="77777777" w:rsidR="00AE16C6" w:rsidRDefault="00615A08">
      <w:r>
        <w:separator/>
      </w:r>
    </w:p>
  </w:endnote>
  <w:endnote w:type="continuationSeparator" w:id="0">
    <w:p w14:paraId="7B48462F" w14:textId="77777777" w:rsidR="00AE16C6" w:rsidRDefault="0061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FFE1" w14:textId="77777777" w:rsidR="00315EBD" w:rsidRDefault="00F6659E">
    <w:pPr>
      <w:pStyle w:val="a7"/>
    </w:pPr>
    <w:r>
      <w:pict w14:anchorId="6CE362E2">
        <v:rect id="_x0000_i1025" style="width:491.1pt;height:1pt" o:hrpct="990" o:hralign="right" o:hrstd="t" o:hrnoshade="t" o:hr="t" fillcolor="#7f7f7f" stroked="f"/>
      </w:pict>
    </w:r>
  </w:p>
  <w:p w14:paraId="03D1454A" w14:textId="77777777" w:rsidR="00315EBD" w:rsidRDefault="00F6659E">
    <w:pPr>
      <w:pStyle w:val="a7"/>
      <w:ind w:firstLineChars="2500" w:firstLine="4500"/>
      <w:rPr>
        <w:rFonts w:ascii="Arial" w:hAnsi="Arial" w:cs="Arial"/>
        <w:color w:val="404040" w:themeColor="text1" w:themeTint="BF"/>
        <w:sz w:val="16"/>
        <w:szCs w:val="16"/>
      </w:rPr>
    </w:pPr>
    <w:hyperlink r:id="rId1" w:history="1">
      <w:r w:rsidR="00615A08">
        <w:rPr>
          <w:rStyle w:val="ae"/>
          <w:rFonts w:ascii="Arial" w:hAnsi="Arial" w:cs="Arial"/>
          <w:color w:val="404040" w:themeColor="text1" w:themeTint="BF"/>
          <w:sz w:val="16"/>
          <w:szCs w:val="16"/>
          <w:u w:val="none"/>
        </w:rPr>
        <w:t>www.cctvtester.com</w:t>
      </w:r>
    </w:hyperlink>
  </w:p>
  <w:p w14:paraId="0E5BE69A" w14:textId="77777777" w:rsidR="00315EBD" w:rsidRDefault="00315EBD">
    <w:pPr>
      <w:pStyle w:val="a7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13E2" w14:textId="77777777" w:rsidR="00AE16C6" w:rsidRDefault="00615A08">
      <w:r>
        <w:separator/>
      </w:r>
    </w:p>
  </w:footnote>
  <w:footnote w:type="continuationSeparator" w:id="0">
    <w:p w14:paraId="13FFA86D" w14:textId="77777777" w:rsidR="00AE16C6" w:rsidRDefault="0061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69"/>
    <w:rsid w:val="0000000A"/>
    <w:rsid w:val="00000363"/>
    <w:rsid w:val="000015CB"/>
    <w:rsid w:val="00002665"/>
    <w:rsid w:val="00003803"/>
    <w:rsid w:val="000039D3"/>
    <w:rsid w:val="000043FB"/>
    <w:rsid w:val="000045DE"/>
    <w:rsid w:val="000051EF"/>
    <w:rsid w:val="0000592F"/>
    <w:rsid w:val="00006264"/>
    <w:rsid w:val="00012646"/>
    <w:rsid w:val="00012758"/>
    <w:rsid w:val="000164AD"/>
    <w:rsid w:val="00016BEB"/>
    <w:rsid w:val="00017CC0"/>
    <w:rsid w:val="000231AB"/>
    <w:rsid w:val="00023617"/>
    <w:rsid w:val="0002379F"/>
    <w:rsid w:val="00024530"/>
    <w:rsid w:val="000256F8"/>
    <w:rsid w:val="00025E9B"/>
    <w:rsid w:val="00027DA5"/>
    <w:rsid w:val="00027F1B"/>
    <w:rsid w:val="000308B9"/>
    <w:rsid w:val="00036AE1"/>
    <w:rsid w:val="000409F3"/>
    <w:rsid w:val="00041B50"/>
    <w:rsid w:val="000427DB"/>
    <w:rsid w:val="00042C77"/>
    <w:rsid w:val="00043361"/>
    <w:rsid w:val="00045036"/>
    <w:rsid w:val="000452F8"/>
    <w:rsid w:val="00046E30"/>
    <w:rsid w:val="0005080F"/>
    <w:rsid w:val="00051124"/>
    <w:rsid w:val="0005154E"/>
    <w:rsid w:val="00055167"/>
    <w:rsid w:val="00060456"/>
    <w:rsid w:val="000609EA"/>
    <w:rsid w:val="00062E03"/>
    <w:rsid w:val="00064F6B"/>
    <w:rsid w:val="000651A0"/>
    <w:rsid w:val="000655A2"/>
    <w:rsid w:val="0006736F"/>
    <w:rsid w:val="00070BD1"/>
    <w:rsid w:val="00070EE0"/>
    <w:rsid w:val="00072989"/>
    <w:rsid w:val="00074E4C"/>
    <w:rsid w:val="00075472"/>
    <w:rsid w:val="00080208"/>
    <w:rsid w:val="000807F6"/>
    <w:rsid w:val="000844E8"/>
    <w:rsid w:val="00084B3A"/>
    <w:rsid w:val="0008608E"/>
    <w:rsid w:val="000870DA"/>
    <w:rsid w:val="00091345"/>
    <w:rsid w:val="000936F6"/>
    <w:rsid w:val="00095A15"/>
    <w:rsid w:val="00095FC7"/>
    <w:rsid w:val="00097C0E"/>
    <w:rsid w:val="00097E2F"/>
    <w:rsid w:val="000A33DE"/>
    <w:rsid w:val="000A41D0"/>
    <w:rsid w:val="000A513E"/>
    <w:rsid w:val="000A58D3"/>
    <w:rsid w:val="000A5B91"/>
    <w:rsid w:val="000A5BF2"/>
    <w:rsid w:val="000A69B8"/>
    <w:rsid w:val="000B1698"/>
    <w:rsid w:val="000B1C89"/>
    <w:rsid w:val="000B7E7C"/>
    <w:rsid w:val="000C0122"/>
    <w:rsid w:val="000C189B"/>
    <w:rsid w:val="000C2010"/>
    <w:rsid w:val="000C238F"/>
    <w:rsid w:val="000C3CD4"/>
    <w:rsid w:val="000C59D1"/>
    <w:rsid w:val="000C5BA9"/>
    <w:rsid w:val="000C6C50"/>
    <w:rsid w:val="000C7E27"/>
    <w:rsid w:val="000D3F6E"/>
    <w:rsid w:val="000D40F0"/>
    <w:rsid w:val="000D4558"/>
    <w:rsid w:val="000E12B9"/>
    <w:rsid w:val="000E1EE1"/>
    <w:rsid w:val="000E2550"/>
    <w:rsid w:val="000E2AB5"/>
    <w:rsid w:val="000E2FE8"/>
    <w:rsid w:val="000E5D0E"/>
    <w:rsid w:val="000E6BD3"/>
    <w:rsid w:val="000E6EE1"/>
    <w:rsid w:val="000F006F"/>
    <w:rsid w:val="000F446B"/>
    <w:rsid w:val="000F49CB"/>
    <w:rsid w:val="000F5C2B"/>
    <w:rsid w:val="000F6A30"/>
    <w:rsid w:val="000F6BA6"/>
    <w:rsid w:val="000F7674"/>
    <w:rsid w:val="00100F4D"/>
    <w:rsid w:val="00102A76"/>
    <w:rsid w:val="00102BAD"/>
    <w:rsid w:val="0010615A"/>
    <w:rsid w:val="001069A9"/>
    <w:rsid w:val="00111708"/>
    <w:rsid w:val="0011513F"/>
    <w:rsid w:val="00116B91"/>
    <w:rsid w:val="00121605"/>
    <w:rsid w:val="001222D7"/>
    <w:rsid w:val="00122757"/>
    <w:rsid w:val="00122ECA"/>
    <w:rsid w:val="00123A65"/>
    <w:rsid w:val="00124990"/>
    <w:rsid w:val="0012646A"/>
    <w:rsid w:val="00126DAE"/>
    <w:rsid w:val="00127C68"/>
    <w:rsid w:val="00127C7B"/>
    <w:rsid w:val="00131860"/>
    <w:rsid w:val="0013383F"/>
    <w:rsid w:val="00134571"/>
    <w:rsid w:val="00134905"/>
    <w:rsid w:val="00136766"/>
    <w:rsid w:val="00137182"/>
    <w:rsid w:val="0014071D"/>
    <w:rsid w:val="00142096"/>
    <w:rsid w:val="00142FCD"/>
    <w:rsid w:val="00143199"/>
    <w:rsid w:val="001431AE"/>
    <w:rsid w:val="0014389D"/>
    <w:rsid w:val="001526A2"/>
    <w:rsid w:val="001527A8"/>
    <w:rsid w:val="0015297E"/>
    <w:rsid w:val="00152E41"/>
    <w:rsid w:val="00153864"/>
    <w:rsid w:val="00156C60"/>
    <w:rsid w:val="001572A8"/>
    <w:rsid w:val="00157D6D"/>
    <w:rsid w:val="00162877"/>
    <w:rsid w:val="0016548E"/>
    <w:rsid w:val="001672AF"/>
    <w:rsid w:val="001676B3"/>
    <w:rsid w:val="00175459"/>
    <w:rsid w:val="00180A29"/>
    <w:rsid w:val="00184609"/>
    <w:rsid w:val="00187DF6"/>
    <w:rsid w:val="001901DD"/>
    <w:rsid w:val="001907A5"/>
    <w:rsid w:val="00192DDB"/>
    <w:rsid w:val="001941B3"/>
    <w:rsid w:val="00194204"/>
    <w:rsid w:val="001945AF"/>
    <w:rsid w:val="0019680C"/>
    <w:rsid w:val="001A0C50"/>
    <w:rsid w:val="001A1DD8"/>
    <w:rsid w:val="001A3D75"/>
    <w:rsid w:val="001A5696"/>
    <w:rsid w:val="001A6127"/>
    <w:rsid w:val="001A77AC"/>
    <w:rsid w:val="001A7A68"/>
    <w:rsid w:val="001B0E7E"/>
    <w:rsid w:val="001B3BA7"/>
    <w:rsid w:val="001B4373"/>
    <w:rsid w:val="001B4E37"/>
    <w:rsid w:val="001B5467"/>
    <w:rsid w:val="001B58A8"/>
    <w:rsid w:val="001B62D5"/>
    <w:rsid w:val="001B7B55"/>
    <w:rsid w:val="001C0321"/>
    <w:rsid w:val="001C0F1D"/>
    <w:rsid w:val="001C2337"/>
    <w:rsid w:val="001C4368"/>
    <w:rsid w:val="001D5933"/>
    <w:rsid w:val="001D6BE0"/>
    <w:rsid w:val="001D7228"/>
    <w:rsid w:val="001E0A9E"/>
    <w:rsid w:val="001E0CA9"/>
    <w:rsid w:val="001E1B15"/>
    <w:rsid w:val="001E3ABA"/>
    <w:rsid w:val="001F28C1"/>
    <w:rsid w:val="001F29C0"/>
    <w:rsid w:val="001F3CB3"/>
    <w:rsid w:val="001F434C"/>
    <w:rsid w:val="001F648C"/>
    <w:rsid w:val="001F6734"/>
    <w:rsid w:val="001F7C2A"/>
    <w:rsid w:val="002022F6"/>
    <w:rsid w:val="0020332A"/>
    <w:rsid w:val="00203AA3"/>
    <w:rsid w:val="00210514"/>
    <w:rsid w:val="00211383"/>
    <w:rsid w:val="0021305B"/>
    <w:rsid w:val="0021425C"/>
    <w:rsid w:val="002151EF"/>
    <w:rsid w:val="00216522"/>
    <w:rsid w:val="0021757F"/>
    <w:rsid w:val="00220F59"/>
    <w:rsid w:val="00221050"/>
    <w:rsid w:val="002238AE"/>
    <w:rsid w:val="0023451A"/>
    <w:rsid w:val="00234A9C"/>
    <w:rsid w:val="002410BA"/>
    <w:rsid w:val="00243D62"/>
    <w:rsid w:val="00243F19"/>
    <w:rsid w:val="00243F94"/>
    <w:rsid w:val="0024445B"/>
    <w:rsid w:val="00244538"/>
    <w:rsid w:val="002456BA"/>
    <w:rsid w:val="002461E8"/>
    <w:rsid w:val="0025022A"/>
    <w:rsid w:val="00250D01"/>
    <w:rsid w:val="002511F8"/>
    <w:rsid w:val="00251688"/>
    <w:rsid w:val="00251A59"/>
    <w:rsid w:val="00252041"/>
    <w:rsid w:val="002534E4"/>
    <w:rsid w:val="00253DB8"/>
    <w:rsid w:val="0025535C"/>
    <w:rsid w:val="00257B1D"/>
    <w:rsid w:val="00261BAD"/>
    <w:rsid w:val="002626B1"/>
    <w:rsid w:val="002665A0"/>
    <w:rsid w:val="00266878"/>
    <w:rsid w:val="00267328"/>
    <w:rsid w:val="002705D0"/>
    <w:rsid w:val="00270BBF"/>
    <w:rsid w:val="0027306B"/>
    <w:rsid w:val="0027405A"/>
    <w:rsid w:val="00274593"/>
    <w:rsid w:val="00282B7A"/>
    <w:rsid w:val="002841F1"/>
    <w:rsid w:val="0028425A"/>
    <w:rsid w:val="00284915"/>
    <w:rsid w:val="002863AE"/>
    <w:rsid w:val="00286CB4"/>
    <w:rsid w:val="002902C8"/>
    <w:rsid w:val="002912E1"/>
    <w:rsid w:val="00291D58"/>
    <w:rsid w:val="002943CC"/>
    <w:rsid w:val="002A0969"/>
    <w:rsid w:val="002A5A80"/>
    <w:rsid w:val="002B17E9"/>
    <w:rsid w:val="002B1AB6"/>
    <w:rsid w:val="002B3389"/>
    <w:rsid w:val="002C24CC"/>
    <w:rsid w:val="002C561D"/>
    <w:rsid w:val="002C7356"/>
    <w:rsid w:val="002D3408"/>
    <w:rsid w:val="002D74D1"/>
    <w:rsid w:val="002D74EC"/>
    <w:rsid w:val="002E2D88"/>
    <w:rsid w:val="002E474C"/>
    <w:rsid w:val="002E7560"/>
    <w:rsid w:val="002F08C4"/>
    <w:rsid w:val="002F1CDE"/>
    <w:rsid w:val="002F49E9"/>
    <w:rsid w:val="002F6452"/>
    <w:rsid w:val="002F6A6C"/>
    <w:rsid w:val="003015AB"/>
    <w:rsid w:val="003136FC"/>
    <w:rsid w:val="00313C1E"/>
    <w:rsid w:val="00315EBD"/>
    <w:rsid w:val="003203F5"/>
    <w:rsid w:val="00320628"/>
    <w:rsid w:val="0032068C"/>
    <w:rsid w:val="003206FF"/>
    <w:rsid w:val="00323082"/>
    <w:rsid w:val="003238CB"/>
    <w:rsid w:val="003240E5"/>
    <w:rsid w:val="0032499B"/>
    <w:rsid w:val="0032545B"/>
    <w:rsid w:val="0032679D"/>
    <w:rsid w:val="003270DE"/>
    <w:rsid w:val="0032737F"/>
    <w:rsid w:val="003275A4"/>
    <w:rsid w:val="003314F5"/>
    <w:rsid w:val="00331818"/>
    <w:rsid w:val="00331ED7"/>
    <w:rsid w:val="003357D7"/>
    <w:rsid w:val="00335A78"/>
    <w:rsid w:val="0035038D"/>
    <w:rsid w:val="0035241E"/>
    <w:rsid w:val="003616C6"/>
    <w:rsid w:val="00361A32"/>
    <w:rsid w:val="00362487"/>
    <w:rsid w:val="003626CB"/>
    <w:rsid w:val="00362D58"/>
    <w:rsid w:val="0036315B"/>
    <w:rsid w:val="0036477A"/>
    <w:rsid w:val="00365795"/>
    <w:rsid w:val="00366537"/>
    <w:rsid w:val="00370C4F"/>
    <w:rsid w:val="00374435"/>
    <w:rsid w:val="003746E5"/>
    <w:rsid w:val="00374B58"/>
    <w:rsid w:val="00376047"/>
    <w:rsid w:val="00381C5A"/>
    <w:rsid w:val="00381CC7"/>
    <w:rsid w:val="00391307"/>
    <w:rsid w:val="003928AF"/>
    <w:rsid w:val="00392C94"/>
    <w:rsid w:val="003940B5"/>
    <w:rsid w:val="0039670B"/>
    <w:rsid w:val="003A0374"/>
    <w:rsid w:val="003A109C"/>
    <w:rsid w:val="003A2990"/>
    <w:rsid w:val="003A2D7A"/>
    <w:rsid w:val="003A63F1"/>
    <w:rsid w:val="003A7EC1"/>
    <w:rsid w:val="003B0FE3"/>
    <w:rsid w:val="003B777B"/>
    <w:rsid w:val="003C0496"/>
    <w:rsid w:val="003C257A"/>
    <w:rsid w:val="003C288C"/>
    <w:rsid w:val="003C5116"/>
    <w:rsid w:val="003D0348"/>
    <w:rsid w:val="003D25F5"/>
    <w:rsid w:val="003D25F6"/>
    <w:rsid w:val="003D4630"/>
    <w:rsid w:val="003D5A5E"/>
    <w:rsid w:val="003D60B7"/>
    <w:rsid w:val="003E0202"/>
    <w:rsid w:val="003E5950"/>
    <w:rsid w:val="003E5CA9"/>
    <w:rsid w:val="003F1776"/>
    <w:rsid w:val="003F357D"/>
    <w:rsid w:val="003F39BC"/>
    <w:rsid w:val="003F4A6B"/>
    <w:rsid w:val="003F7DF6"/>
    <w:rsid w:val="003F7E3E"/>
    <w:rsid w:val="0040127E"/>
    <w:rsid w:val="00403DC2"/>
    <w:rsid w:val="0040490D"/>
    <w:rsid w:val="00404ADA"/>
    <w:rsid w:val="00405A1D"/>
    <w:rsid w:val="004169EE"/>
    <w:rsid w:val="00416C8F"/>
    <w:rsid w:val="00417A36"/>
    <w:rsid w:val="00421956"/>
    <w:rsid w:val="004223EB"/>
    <w:rsid w:val="00422AAF"/>
    <w:rsid w:val="00423289"/>
    <w:rsid w:val="00425666"/>
    <w:rsid w:val="00426267"/>
    <w:rsid w:val="004265DD"/>
    <w:rsid w:val="00427221"/>
    <w:rsid w:val="00431020"/>
    <w:rsid w:val="00432017"/>
    <w:rsid w:val="00432902"/>
    <w:rsid w:val="00432990"/>
    <w:rsid w:val="004331B3"/>
    <w:rsid w:val="004347C6"/>
    <w:rsid w:val="00434B7F"/>
    <w:rsid w:val="00434D5D"/>
    <w:rsid w:val="00435A79"/>
    <w:rsid w:val="00436185"/>
    <w:rsid w:val="00436DA9"/>
    <w:rsid w:val="00440103"/>
    <w:rsid w:val="0044107D"/>
    <w:rsid w:val="004433D7"/>
    <w:rsid w:val="004435BF"/>
    <w:rsid w:val="00443B2A"/>
    <w:rsid w:val="004473BC"/>
    <w:rsid w:val="004507CD"/>
    <w:rsid w:val="00451F6E"/>
    <w:rsid w:val="00452503"/>
    <w:rsid w:val="00454E34"/>
    <w:rsid w:val="0045747E"/>
    <w:rsid w:val="004578B7"/>
    <w:rsid w:val="00462600"/>
    <w:rsid w:val="004644B1"/>
    <w:rsid w:val="00465E87"/>
    <w:rsid w:val="00467332"/>
    <w:rsid w:val="0047088F"/>
    <w:rsid w:val="004714F6"/>
    <w:rsid w:val="00471F12"/>
    <w:rsid w:val="00477244"/>
    <w:rsid w:val="0048127A"/>
    <w:rsid w:val="004816E7"/>
    <w:rsid w:val="00481AE2"/>
    <w:rsid w:val="004829CD"/>
    <w:rsid w:val="00482C00"/>
    <w:rsid w:val="004854AA"/>
    <w:rsid w:val="00485E83"/>
    <w:rsid w:val="00491883"/>
    <w:rsid w:val="00492606"/>
    <w:rsid w:val="004933FA"/>
    <w:rsid w:val="004937C5"/>
    <w:rsid w:val="00494759"/>
    <w:rsid w:val="0049557E"/>
    <w:rsid w:val="004A2238"/>
    <w:rsid w:val="004A28B8"/>
    <w:rsid w:val="004A4C34"/>
    <w:rsid w:val="004A6EDD"/>
    <w:rsid w:val="004B1BD7"/>
    <w:rsid w:val="004B3316"/>
    <w:rsid w:val="004B336E"/>
    <w:rsid w:val="004B4FDE"/>
    <w:rsid w:val="004B5BF8"/>
    <w:rsid w:val="004B6715"/>
    <w:rsid w:val="004B6A66"/>
    <w:rsid w:val="004B78BB"/>
    <w:rsid w:val="004C30FB"/>
    <w:rsid w:val="004C370A"/>
    <w:rsid w:val="004C3D6F"/>
    <w:rsid w:val="004C5589"/>
    <w:rsid w:val="004C5DD4"/>
    <w:rsid w:val="004D116C"/>
    <w:rsid w:val="004D2F05"/>
    <w:rsid w:val="004E0C9B"/>
    <w:rsid w:val="004E15B7"/>
    <w:rsid w:val="004E3443"/>
    <w:rsid w:val="004E3F49"/>
    <w:rsid w:val="004E4DFF"/>
    <w:rsid w:val="004E5613"/>
    <w:rsid w:val="004F36BD"/>
    <w:rsid w:val="004F45EB"/>
    <w:rsid w:val="004F4D64"/>
    <w:rsid w:val="004F51A1"/>
    <w:rsid w:val="005008B5"/>
    <w:rsid w:val="00502E88"/>
    <w:rsid w:val="005056A8"/>
    <w:rsid w:val="00506421"/>
    <w:rsid w:val="00507B81"/>
    <w:rsid w:val="0051151C"/>
    <w:rsid w:val="005119E7"/>
    <w:rsid w:val="005132CC"/>
    <w:rsid w:val="00513C11"/>
    <w:rsid w:val="00514AF2"/>
    <w:rsid w:val="0051556B"/>
    <w:rsid w:val="00516991"/>
    <w:rsid w:val="00516A99"/>
    <w:rsid w:val="00522085"/>
    <w:rsid w:val="00522CF4"/>
    <w:rsid w:val="00523B19"/>
    <w:rsid w:val="00523B35"/>
    <w:rsid w:val="00523CA5"/>
    <w:rsid w:val="005240B0"/>
    <w:rsid w:val="005242F4"/>
    <w:rsid w:val="0052701F"/>
    <w:rsid w:val="00532142"/>
    <w:rsid w:val="00532738"/>
    <w:rsid w:val="00534DEF"/>
    <w:rsid w:val="005352B7"/>
    <w:rsid w:val="00535800"/>
    <w:rsid w:val="005362E9"/>
    <w:rsid w:val="00536379"/>
    <w:rsid w:val="00537F28"/>
    <w:rsid w:val="00540E5D"/>
    <w:rsid w:val="0054283B"/>
    <w:rsid w:val="005431FD"/>
    <w:rsid w:val="00546B84"/>
    <w:rsid w:val="00552274"/>
    <w:rsid w:val="00557B18"/>
    <w:rsid w:val="0056063F"/>
    <w:rsid w:val="00561EC0"/>
    <w:rsid w:val="00564833"/>
    <w:rsid w:val="0056765C"/>
    <w:rsid w:val="00572CF8"/>
    <w:rsid w:val="005730FF"/>
    <w:rsid w:val="005768CD"/>
    <w:rsid w:val="00576A6C"/>
    <w:rsid w:val="0057708A"/>
    <w:rsid w:val="00583127"/>
    <w:rsid w:val="00583614"/>
    <w:rsid w:val="00583C42"/>
    <w:rsid w:val="00585825"/>
    <w:rsid w:val="00585E7D"/>
    <w:rsid w:val="00586167"/>
    <w:rsid w:val="00590C9E"/>
    <w:rsid w:val="00590DCB"/>
    <w:rsid w:val="00591BB5"/>
    <w:rsid w:val="00593BB6"/>
    <w:rsid w:val="00593D30"/>
    <w:rsid w:val="00595121"/>
    <w:rsid w:val="005A5B65"/>
    <w:rsid w:val="005A637B"/>
    <w:rsid w:val="005B0109"/>
    <w:rsid w:val="005B1545"/>
    <w:rsid w:val="005B1B01"/>
    <w:rsid w:val="005B1E44"/>
    <w:rsid w:val="005B2790"/>
    <w:rsid w:val="005B2CF0"/>
    <w:rsid w:val="005B42DA"/>
    <w:rsid w:val="005B5767"/>
    <w:rsid w:val="005B77BF"/>
    <w:rsid w:val="005B7B37"/>
    <w:rsid w:val="005C00BB"/>
    <w:rsid w:val="005C20AF"/>
    <w:rsid w:val="005C231D"/>
    <w:rsid w:val="005C2AF8"/>
    <w:rsid w:val="005C4515"/>
    <w:rsid w:val="005C5070"/>
    <w:rsid w:val="005C5847"/>
    <w:rsid w:val="005C7568"/>
    <w:rsid w:val="005D1233"/>
    <w:rsid w:val="005D1B3F"/>
    <w:rsid w:val="005D681C"/>
    <w:rsid w:val="005E121B"/>
    <w:rsid w:val="005E16D1"/>
    <w:rsid w:val="005E4600"/>
    <w:rsid w:val="005E7B68"/>
    <w:rsid w:val="005F30A3"/>
    <w:rsid w:val="005F4AE8"/>
    <w:rsid w:val="005F513E"/>
    <w:rsid w:val="005F64FD"/>
    <w:rsid w:val="00601686"/>
    <w:rsid w:val="00601728"/>
    <w:rsid w:val="00601F6E"/>
    <w:rsid w:val="006043C3"/>
    <w:rsid w:val="006049FB"/>
    <w:rsid w:val="00604DB5"/>
    <w:rsid w:val="00605F25"/>
    <w:rsid w:val="00607D31"/>
    <w:rsid w:val="006107CD"/>
    <w:rsid w:val="0061205A"/>
    <w:rsid w:val="00613B6A"/>
    <w:rsid w:val="00615A08"/>
    <w:rsid w:val="00615A64"/>
    <w:rsid w:val="00617FD9"/>
    <w:rsid w:val="006203C8"/>
    <w:rsid w:val="00621B78"/>
    <w:rsid w:val="0062204F"/>
    <w:rsid w:val="00622117"/>
    <w:rsid w:val="0062332F"/>
    <w:rsid w:val="00625489"/>
    <w:rsid w:val="0062616A"/>
    <w:rsid w:val="00627A31"/>
    <w:rsid w:val="00633E35"/>
    <w:rsid w:val="00637F11"/>
    <w:rsid w:val="00642634"/>
    <w:rsid w:val="006454D1"/>
    <w:rsid w:val="00645B78"/>
    <w:rsid w:val="0065036F"/>
    <w:rsid w:val="0065138D"/>
    <w:rsid w:val="00652BC7"/>
    <w:rsid w:val="0065387B"/>
    <w:rsid w:val="006553C6"/>
    <w:rsid w:val="0066332F"/>
    <w:rsid w:val="00663DBC"/>
    <w:rsid w:val="00665A56"/>
    <w:rsid w:val="00665F69"/>
    <w:rsid w:val="00670B04"/>
    <w:rsid w:val="00674B31"/>
    <w:rsid w:val="00674C02"/>
    <w:rsid w:val="00674E08"/>
    <w:rsid w:val="00676350"/>
    <w:rsid w:val="00680D66"/>
    <w:rsid w:val="0068158F"/>
    <w:rsid w:val="0068353C"/>
    <w:rsid w:val="00685F23"/>
    <w:rsid w:val="006866D5"/>
    <w:rsid w:val="00686EBF"/>
    <w:rsid w:val="00687786"/>
    <w:rsid w:val="00687FD9"/>
    <w:rsid w:val="00690435"/>
    <w:rsid w:val="00690FF0"/>
    <w:rsid w:val="00693625"/>
    <w:rsid w:val="0069459A"/>
    <w:rsid w:val="00695D67"/>
    <w:rsid w:val="006962EF"/>
    <w:rsid w:val="0069674A"/>
    <w:rsid w:val="00696B2A"/>
    <w:rsid w:val="006974B0"/>
    <w:rsid w:val="006A1D1D"/>
    <w:rsid w:val="006A246F"/>
    <w:rsid w:val="006A6BAD"/>
    <w:rsid w:val="006A76D0"/>
    <w:rsid w:val="006B6BA8"/>
    <w:rsid w:val="006B6DFD"/>
    <w:rsid w:val="006C08C6"/>
    <w:rsid w:val="006C1E1B"/>
    <w:rsid w:val="006C2E9D"/>
    <w:rsid w:val="006C4740"/>
    <w:rsid w:val="006C4BAB"/>
    <w:rsid w:val="006C4EDD"/>
    <w:rsid w:val="006C5413"/>
    <w:rsid w:val="006C6D9B"/>
    <w:rsid w:val="006D11E0"/>
    <w:rsid w:val="006D1417"/>
    <w:rsid w:val="006D174B"/>
    <w:rsid w:val="006D2B08"/>
    <w:rsid w:val="006D3DBC"/>
    <w:rsid w:val="006D46FF"/>
    <w:rsid w:val="006D4C45"/>
    <w:rsid w:val="006D6021"/>
    <w:rsid w:val="006D68E1"/>
    <w:rsid w:val="006E00F7"/>
    <w:rsid w:val="006E0740"/>
    <w:rsid w:val="006E0AEE"/>
    <w:rsid w:val="006E395E"/>
    <w:rsid w:val="006E5EA2"/>
    <w:rsid w:val="006E662D"/>
    <w:rsid w:val="006E6D87"/>
    <w:rsid w:val="006E6FF8"/>
    <w:rsid w:val="006E72DF"/>
    <w:rsid w:val="006F04A1"/>
    <w:rsid w:val="006F11BE"/>
    <w:rsid w:val="006F2D6F"/>
    <w:rsid w:val="006F5CA3"/>
    <w:rsid w:val="006F5F3E"/>
    <w:rsid w:val="006F7407"/>
    <w:rsid w:val="00700B58"/>
    <w:rsid w:val="00701BA7"/>
    <w:rsid w:val="0070263F"/>
    <w:rsid w:val="00702DDD"/>
    <w:rsid w:val="00704B38"/>
    <w:rsid w:val="00704EEC"/>
    <w:rsid w:val="007076E4"/>
    <w:rsid w:val="00707DEA"/>
    <w:rsid w:val="007166C1"/>
    <w:rsid w:val="00721DE2"/>
    <w:rsid w:val="00723617"/>
    <w:rsid w:val="00724E66"/>
    <w:rsid w:val="00725E3C"/>
    <w:rsid w:val="00727C15"/>
    <w:rsid w:val="00730DF5"/>
    <w:rsid w:val="0073126C"/>
    <w:rsid w:val="007325BA"/>
    <w:rsid w:val="00732A58"/>
    <w:rsid w:val="00735F67"/>
    <w:rsid w:val="00737B1C"/>
    <w:rsid w:val="007425D3"/>
    <w:rsid w:val="00744A46"/>
    <w:rsid w:val="00745276"/>
    <w:rsid w:val="00746A1C"/>
    <w:rsid w:val="0075483C"/>
    <w:rsid w:val="007561D8"/>
    <w:rsid w:val="00762F68"/>
    <w:rsid w:val="0076738B"/>
    <w:rsid w:val="00771F63"/>
    <w:rsid w:val="0077243E"/>
    <w:rsid w:val="00773671"/>
    <w:rsid w:val="007742EF"/>
    <w:rsid w:val="00774E67"/>
    <w:rsid w:val="00777039"/>
    <w:rsid w:val="007813DE"/>
    <w:rsid w:val="007824B0"/>
    <w:rsid w:val="007836B6"/>
    <w:rsid w:val="00786032"/>
    <w:rsid w:val="00793DD9"/>
    <w:rsid w:val="007967EF"/>
    <w:rsid w:val="00797A5E"/>
    <w:rsid w:val="007A0D94"/>
    <w:rsid w:val="007A1309"/>
    <w:rsid w:val="007A1993"/>
    <w:rsid w:val="007A2272"/>
    <w:rsid w:val="007A29C6"/>
    <w:rsid w:val="007A3AA4"/>
    <w:rsid w:val="007A3E6B"/>
    <w:rsid w:val="007A76D5"/>
    <w:rsid w:val="007B1A1C"/>
    <w:rsid w:val="007B1CCC"/>
    <w:rsid w:val="007B3539"/>
    <w:rsid w:val="007B435F"/>
    <w:rsid w:val="007B52B6"/>
    <w:rsid w:val="007B5F76"/>
    <w:rsid w:val="007C06EA"/>
    <w:rsid w:val="007C125F"/>
    <w:rsid w:val="007C1462"/>
    <w:rsid w:val="007C25DE"/>
    <w:rsid w:val="007C6E49"/>
    <w:rsid w:val="007C7EE6"/>
    <w:rsid w:val="007D1215"/>
    <w:rsid w:val="007D2001"/>
    <w:rsid w:val="007D2A5D"/>
    <w:rsid w:val="007D45C5"/>
    <w:rsid w:val="007E3F36"/>
    <w:rsid w:val="007E4F52"/>
    <w:rsid w:val="007E5C15"/>
    <w:rsid w:val="007E60A4"/>
    <w:rsid w:val="007E7099"/>
    <w:rsid w:val="007E7B33"/>
    <w:rsid w:val="007F13F3"/>
    <w:rsid w:val="007F15DE"/>
    <w:rsid w:val="007F1ABC"/>
    <w:rsid w:val="007F415F"/>
    <w:rsid w:val="007F7E5C"/>
    <w:rsid w:val="008026E8"/>
    <w:rsid w:val="00802C1C"/>
    <w:rsid w:val="00805ADC"/>
    <w:rsid w:val="008074FC"/>
    <w:rsid w:val="0081073A"/>
    <w:rsid w:val="00810EB0"/>
    <w:rsid w:val="00811D8C"/>
    <w:rsid w:val="00814EA0"/>
    <w:rsid w:val="008157C6"/>
    <w:rsid w:val="00815B8A"/>
    <w:rsid w:val="00820B76"/>
    <w:rsid w:val="008210AC"/>
    <w:rsid w:val="00823BDF"/>
    <w:rsid w:val="0082635E"/>
    <w:rsid w:val="00827E91"/>
    <w:rsid w:val="0083289B"/>
    <w:rsid w:val="008340E6"/>
    <w:rsid w:val="00840B33"/>
    <w:rsid w:val="00843ABB"/>
    <w:rsid w:val="008442F0"/>
    <w:rsid w:val="00847001"/>
    <w:rsid w:val="00851368"/>
    <w:rsid w:val="00852CE8"/>
    <w:rsid w:val="0085316B"/>
    <w:rsid w:val="008540FF"/>
    <w:rsid w:val="00854613"/>
    <w:rsid w:val="00860642"/>
    <w:rsid w:val="00861617"/>
    <w:rsid w:val="00862F49"/>
    <w:rsid w:val="008635F3"/>
    <w:rsid w:val="00864517"/>
    <w:rsid w:val="00864F49"/>
    <w:rsid w:val="00865F0B"/>
    <w:rsid w:val="0087192B"/>
    <w:rsid w:val="00871A0C"/>
    <w:rsid w:val="00871E34"/>
    <w:rsid w:val="008730E5"/>
    <w:rsid w:val="0088285D"/>
    <w:rsid w:val="0088433C"/>
    <w:rsid w:val="008855AB"/>
    <w:rsid w:val="00886085"/>
    <w:rsid w:val="00886348"/>
    <w:rsid w:val="00886A8C"/>
    <w:rsid w:val="008872D5"/>
    <w:rsid w:val="00891F40"/>
    <w:rsid w:val="00892A35"/>
    <w:rsid w:val="00893263"/>
    <w:rsid w:val="008945CF"/>
    <w:rsid w:val="00895B82"/>
    <w:rsid w:val="008960D0"/>
    <w:rsid w:val="008A0737"/>
    <w:rsid w:val="008A08A0"/>
    <w:rsid w:val="008A0B42"/>
    <w:rsid w:val="008A1712"/>
    <w:rsid w:val="008A1897"/>
    <w:rsid w:val="008A51D3"/>
    <w:rsid w:val="008B0B2D"/>
    <w:rsid w:val="008B11D2"/>
    <w:rsid w:val="008B2FDF"/>
    <w:rsid w:val="008B5FAE"/>
    <w:rsid w:val="008B655A"/>
    <w:rsid w:val="008B6AF1"/>
    <w:rsid w:val="008C06D1"/>
    <w:rsid w:val="008C30FB"/>
    <w:rsid w:val="008C5491"/>
    <w:rsid w:val="008C66E0"/>
    <w:rsid w:val="008D1C74"/>
    <w:rsid w:val="008D393D"/>
    <w:rsid w:val="008D47F4"/>
    <w:rsid w:val="008D4EB2"/>
    <w:rsid w:val="008D79F9"/>
    <w:rsid w:val="008D7E84"/>
    <w:rsid w:val="008E079B"/>
    <w:rsid w:val="008E25BB"/>
    <w:rsid w:val="008E62B2"/>
    <w:rsid w:val="008E6F65"/>
    <w:rsid w:val="008F3991"/>
    <w:rsid w:val="008F52AF"/>
    <w:rsid w:val="00901230"/>
    <w:rsid w:val="0090254B"/>
    <w:rsid w:val="009036BB"/>
    <w:rsid w:val="0090486D"/>
    <w:rsid w:val="00904A28"/>
    <w:rsid w:val="00905344"/>
    <w:rsid w:val="00914688"/>
    <w:rsid w:val="00914E12"/>
    <w:rsid w:val="009157C9"/>
    <w:rsid w:val="0091691B"/>
    <w:rsid w:val="00917024"/>
    <w:rsid w:val="0092268C"/>
    <w:rsid w:val="00922ACF"/>
    <w:rsid w:val="009232A5"/>
    <w:rsid w:val="009244C6"/>
    <w:rsid w:val="00930A22"/>
    <w:rsid w:val="00934DDF"/>
    <w:rsid w:val="009370A8"/>
    <w:rsid w:val="0094011A"/>
    <w:rsid w:val="0094079A"/>
    <w:rsid w:val="0094116F"/>
    <w:rsid w:val="00941DFE"/>
    <w:rsid w:val="009432F8"/>
    <w:rsid w:val="00944487"/>
    <w:rsid w:val="0094783A"/>
    <w:rsid w:val="00950306"/>
    <w:rsid w:val="00953273"/>
    <w:rsid w:val="00955DDE"/>
    <w:rsid w:val="009561A8"/>
    <w:rsid w:val="00957B20"/>
    <w:rsid w:val="00957C5C"/>
    <w:rsid w:val="00961292"/>
    <w:rsid w:val="009627B9"/>
    <w:rsid w:val="00962B0D"/>
    <w:rsid w:val="009669F8"/>
    <w:rsid w:val="00970011"/>
    <w:rsid w:val="009705B4"/>
    <w:rsid w:val="00976885"/>
    <w:rsid w:val="009768E8"/>
    <w:rsid w:val="00977707"/>
    <w:rsid w:val="00981835"/>
    <w:rsid w:val="00982F1D"/>
    <w:rsid w:val="009841C0"/>
    <w:rsid w:val="00984CE7"/>
    <w:rsid w:val="00987259"/>
    <w:rsid w:val="00987B62"/>
    <w:rsid w:val="00991AE8"/>
    <w:rsid w:val="00991B55"/>
    <w:rsid w:val="0099359C"/>
    <w:rsid w:val="009A150A"/>
    <w:rsid w:val="009A1E69"/>
    <w:rsid w:val="009A5612"/>
    <w:rsid w:val="009A7428"/>
    <w:rsid w:val="009B036C"/>
    <w:rsid w:val="009B0549"/>
    <w:rsid w:val="009B0B2A"/>
    <w:rsid w:val="009B372E"/>
    <w:rsid w:val="009B3D1C"/>
    <w:rsid w:val="009B512E"/>
    <w:rsid w:val="009B63AD"/>
    <w:rsid w:val="009B65F6"/>
    <w:rsid w:val="009B681F"/>
    <w:rsid w:val="009C00FE"/>
    <w:rsid w:val="009C2CA2"/>
    <w:rsid w:val="009C3F35"/>
    <w:rsid w:val="009C5390"/>
    <w:rsid w:val="009D03D9"/>
    <w:rsid w:val="009D0C7E"/>
    <w:rsid w:val="009D2E67"/>
    <w:rsid w:val="009D33E9"/>
    <w:rsid w:val="009D350B"/>
    <w:rsid w:val="009D6929"/>
    <w:rsid w:val="009E11D9"/>
    <w:rsid w:val="009E2431"/>
    <w:rsid w:val="009E5B53"/>
    <w:rsid w:val="009E7C56"/>
    <w:rsid w:val="009F079A"/>
    <w:rsid w:val="009F16FA"/>
    <w:rsid w:val="009F28F3"/>
    <w:rsid w:val="009F77B1"/>
    <w:rsid w:val="00A000F7"/>
    <w:rsid w:val="00A047E6"/>
    <w:rsid w:val="00A052F4"/>
    <w:rsid w:val="00A06969"/>
    <w:rsid w:val="00A12EB0"/>
    <w:rsid w:val="00A13E05"/>
    <w:rsid w:val="00A16AD9"/>
    <w:rsid w:val="00A17A31"/>
    <w:rsid w:val="00A225EA"/>
    <w:rsid w:val="00A26B80"/>
    <w:rsid w:val="00A26E5D"/>
    <w:rsid w:val="00A3175F"/>
    <w:rsid w:val="00A34B4B"/>
    <w:rsid w:val="00A35939"/>
    <w:rsid w:val="00A36960"/>
    <w:rsid w:val="00A36EB5"/>
    <w:rsid w:val="00A378F9"/>
    <w:rsid w:val="00A406A6"/>
    <w:rsid w:val="00A421ED"/>
    <w:rsid w:val="00A42C1D"/>
    <w:rsid w:val="00A43486"/>
    <w:rsid w:val="00A436BD"/>
    <w:rsid w:val="00A44712"/>
    <w:rsid w:val="00A455D9"/>
    <w:rsid w:val="00A46B1B"/>
    <w:rsid w:val="00A47E7A"/>
    <w:rsid w:val="00A55817"/>
    <w:rsid w:val="00A56BCB"/>
    <w:rsid w:val="00A56BD1"/>
    <w:rsid w:val="00A65A4B"/>
    <w:rsid w:val="00A6639E"/>
    <w:rsid w:val="00A664C7"/>
    <w:rsid w:val="00A66959"/>
    <w:rsid w:val="00A66A60"/>
    <w:rsid w:val="00A71D05"/>
    <w:rsid w:val="00A72811"/>
    <w:rsid w:val="00A72A98"/>
    <w:rsid w:val="00A738E3"/>
    <w:rsid w:val="00A741B3"/>
    <w:rsid w:val="00A74D00"/>
    <w:rsid w:val="00A74E76"/>
    <w:rsid w:val="00A758BE"/>
    <w:rsid w:val="00A75A31"/>
    <w:rsid w:val="00A75B2B"/>
    <w:rsid w:val="00A7799A"/>
    <w:rsid w:val="00A806CD"/>
    <w:rsid w:val="00A80938"/>
    <w:rsid w:val="00A80A49"/>
    <w:rsid w:val="00A82278"/>
    <w:rsid w:val="00A85414"/>
    <w:rsid w:val="00A86464"/>
    <w:rsid w:val="00A872EC"/>
    <w:rsid w:val="00A8745B"/>
    <w:rsid w:val="00A9043E"/>
    <w:rsid w:val="00A92ABC"/>
    <w:rsid w:val="00A92F21"/>
    <w:rsid w:val="00AA0269"/>
    <w:rsid w:val="00AA0A2B"/>
    <w:rsid w:val="00AA67B9"/>
    <w:rsid w:val="00AB2BE9"/>
    <w:rsid w:val="00AB561C"/>
    <w:rsid w:val="00AB5858"/>
    <w:rsid w:val="00AB7590"/>
    <w:rsid w:val="00AC16A0"/>
    <w:rsid w:val="00AC1C07"/>
    <w:rsid w:val="00AC47F6"/>
    <w:rsid w:val="00AC5AAA"/>
    <w:rsid w:val="00AC5B8B"/>
    <w:rsid w:val="00AC6BB3"/>
    <w:rsid w:val="00AD06DA"/>
    <w:rsid w:val="00AD0E2D"/>
    <w:rsid w:val="00AD1161"/>
    <w:rsid w:val="00AD1C9E"/>
    <w:rsid w:val="00AD2D20"/>
    <w:rsid w:val="00AD693C"/>
    <w:rsid w:val="00AE16C6"/>
    <w:rsid w:val="00AE2D28"/>
    <w:rsid w:val="00AE3E76"/>
    <w:rsid w:val="00AE4C22"/>
    <w:rsid w:val="00AE7850"/>
    <w:rsid w:val="00AE7B78"/>
    <w:rsid w:val="00AF04CE"/>
    <w:rsid w:val="00AF60D7"/>
    <w:rsid w:val="00AF6497"/>
    <w:rsid w:val="00AF6D08"/>
    <w:rsid w:val="00B028AB"/>
    <w:rsid w:val="00B03995"/>
    <w:rsid w:val="00B04D7F"/>
    <w:rsid w:val="00B05C22"/>
    <w:rsid w:val="00B06BD3"/>
    <w:rsid w:val="00B075DC"/>
    <w:rsid w:val="00B1173A"/>
    <w:rsid w:val="00B13247"/>
    <w:rsid w:val="00B142AB"/>
    <w:rsid w:val="00B15F4B"/>
    <w:rsid w:val="00B15FCD"/>
    <w:rsid w:val="00B20522"/>
    <w:rsid w:val="00B22349"/>
    <w:rsid w:val="00B24346"/>
    <w:rsid w:val="00B24550"/>
    <w:rsid w:val="00B25183"/>
    <w:rsid w:val="00B260CC"/>
    <w:rsid w:val="00B326B2"/>
    <w:rsid w:val="00B32AB9"/>
    <w:rsid w:val="00B32CD0"/>
    <w:rsid w:val="00B32D50"/>
    <w:rsid w:val="00B35DE6"/>
    <w:rsid w:val="00B36F81"/>
    <w:rsid w:val="00B372B5"/>
    <w:rsid w:val="00B41B6C"/>
    <w:rsid w:val="00B42E25"/>
    <w:rsid w:val="00B45165"/>
    <w:rsid w:val="00B452F7"/>
    <w:rsid w:val="00B47600"/>
    <w:rsid w:val="00B47A3B"/>
    <w:rsid w:val="00B504EF"/>
    <w:rsid w:val="00B51732"/>
    <w:rsid w:val="00B539ED"/>
    <w:rsid w:val="00B54634"/>
    <w:rsid w:val="00B55152"/>
    <w:rsid w:val="00B62372"/>
    <w:rsid w:val="00B63727"/>
    <w:rsid w:val="00B638E1"/>
    <w:rsid w:val="00B65F81"/>
    <w:rsid w:val="00B71446"/>
    <w:rsid w:val="00B71865"/>
    <w:rsid w:val="00B730ED"/>
    <w:rsid w:val="00B7370F"/>
    <w:rsid w:val="00B763DC"/>
    <w:rsid w:val="00B76821"/>
    <w:rsid w:val="00B814D2"/>
    <w:rsid w:val="00B8201A"/>
    <w:rsid w:val="00B87084"/>
    <w:rsid w:val="00B94E68"/>
    <w:rsid w:val="00B965D9"/>
    <w:rsid w:val="00BA388E"/>
    <w:rsid w:val="00BA4A61"/>
    <w:rsid w:val="00BA5473"/>
    <w:rsid w:val="00BA54C0"/>
    <w:rsid w:val="00BA5685"/>
    <w:rsid w:val="00BA6D5D"/>
    <w:rsid w:val="00BA7127"/>
    <w:rsid w:val="00BB5D08"/>
    <w:rsid w:val="00BB67A6"/>
    <w:rsid w:val="00BB7E24"/>
    <w:rsid w:val="00BC1BB7"/>
    <w:rsid w:val="00BC2500"/>
    <w:rsid w:val="00BC2AAD"/>
    <w:rsid w:val="00BC2E12"/>
    <w:rsid w:val="00BC5974"/>
    <w:rsid w:val="00BC6D54"/>
    <w:rsid w:val="00BD0E29"/>
    <w:rsid w:val="00BD40A2"/>
    <w:rsid w:val="00BD5CA2"/>
    <w:rsid w:val="00BE0676"/>
    <w:rsid w:val="00BE19BF"/>
    <w:rsid w:val="00BE24DE"/>
    <w:rsid w:val="00BE7077"/>
    <w:rsid w:val="00BE7A77"/>
    <w:rsid w:val="00BF00FB"/>
    <w:rsid w:val="00BF04B9"/>
    <w:rsid w:val="00BF1049"/>
    <w:rsid w:val="00BF50E1"/>
    <w:rsid w:val="00BF7A56"/>
    <w:rsid w:val="00C0082B"/>
    <w:rsid w:val="00C00DA3"/>
    <w:rsid w:val="00C068BA"/>
    <w:rsid w:val="00C157D1"/>
    <w:rsid w:val="00C16F2D"/>
    <w:rsid w:val="00C20178"/>
    <w:rsid w:val="00C223D6"/>
    <w:rsid w:val="00C23AC7"/>
    <w:rsid w:val="00C27379"/>
    <w:rsid w:val="00C31A09"/>
    <w:rsid w:val="00C32CB6"/>
    <w:rsid w:val="00C349CC"/>
    <w:rsid w:val="00C34B0B"/>
    <w:rsid w:val="00C35CBE"/>
    <w:rsid w:val="00C3629A"/>
    <w:rsid w:val="00C36D44"/>
    <w:rsid w:val="00C37387"/>
    <w:rsid w:val="00C43DAD"/>
    <w:rsid w:val="00C45110"/>
    <w:rsid w:val="00C45273"/>
    <w:rsid w:val="00C46585"/>
    <w:rsid w:val="00C4797A"/>
    <w:rsid w:val="00C50ADC"/>
    <w:rsid w:val="00C51F39"/>
    <w:rsid w:val="00C5319A"/>
    <w:rsid w:val="00C5520C"/>
    <w:rsid w:val="00C572FD"/>
    <w:rsid w:val="00C576D7"/>
    <w:rsid w:val="00C619AD"/>
    <w:rsid w:val="00C62317"/>
    <w:rsid w:val="00C6392B"/>
    <w:rsid w:val="00C64BB7"/>
    <w:rsid w:val="00C65455"/>
    <w:rsid w:val="00C66CAD"/>
    <w:rsid w:val="00C67995"/>
    <w:rsid w:val="00C70BEB"/>
    <w:rsid w:val="00C7344D"/>
    <w:rsid w:val="00C746C4"/>
    <w:rsid w:val="00C80501"/>
    <w:rsid w:val="00C90659"/>
    <w:rsid w:val="00C90D04"/>
    <w:rsid w:val="00C95333"/>
    <w:rsid w:val="00C958A5"/>
    <w:rsid w:val="00C97849"/>
    <w:rsid w:val="00CA0FF7"/>
    <w:rsid w:val="00CA2D20"/>
    <w:rsid w:val="00CA56F2"/>
    <w:rsid w:val="00CA62D9"/>
    <w:rsid w:val="00CA745F"/>
    <w:rsid w:val="00CA75BC"/>
    <w:rsid w:val="00CB0E6F"/>
    <w:rsid w:val="00CB24E6"/>
    <w:rsid w:val="00CB25CD"/>
    <w:rsid w:val="00CB3373"/>
    <w:rsid w:val="00CB36F8"/>
    <w:rsid w:val="00CB56C0"/>
    <w:rsid w:val="00CB602B"/>
    <w:rsid w:val="00CC4EFA"/>
    <w:rsid w:val="00CC51DB"/>
    <w:rsid w:val="00CC6299"/>
    <w:rsid w:val="00CC7C7D"/>
    <w:rsid w:val="00CD2EF9"/>
    <w:rsid w:val="00CD49BA"/>
    <w:rsid w:val="00CD5D59"/>
    <w:rsid w:val="00CD5EFD"/>
    <w:rsid w:val="00CE03CE"/>
    <w:rsid w:val="00CE1E15"/>
    <w:rsid w:val="00CE24D3"/>
    <w:rsid w:val="00CE36E5"/>
    <w:rsid w:val="00CE3EDF"/>
    <w:rsid w:val="00CE56F0"/>
    <w:rsid w:val="00CE74EE"/>
    <w:rsid w:val="00CE7524"/>
    <w:rsid w:val="00CE7D13"/>
    <w:rsid w:val="00D0013D"/>
    <w:rsid w:val="00D033EF"/>
    <w:rsid w:val="00D10632"/>
    <w:rsid w:val="00D10F60"/>
    <w:rsid w:val="00D145DF"/>
    <w:rsid w:val="00D16ED9"/>
    <w:rsid w:val="00D16FAD"/>
    <w:rsid w:val="00D201A2"/>
    <w:rsid w:val="00D20C76"/>
    <w:rsid w:val="00D2213C"/>
    <w:rsid w:val="00D233C4"/>
    <w:rsid w:val="00D2434B"/>
    <w:rsid w:val="00D262D3"/>
    <w:rsid w:val="00D31E2E"/>
    <w:rsid w:val="00D400F6"/>
    <w:rsid w:val="00D41619"/>
    <w:rsid w:val="00D514A7"/>
    <w:rsid w:val="00D51EB6"/>
    <w:rsid w:val="00D54848"/>
    <w:rsid w:val="00D57475"/>
    <w:rsid w:val="00D57522"/>
    <w:rsid w:val="00D6038E"/>
    <w:rsid w:val="00D6324C"/>
    <w:rsid w:val="00D632C9"/>
    <w:rsid w:val="00D639E4"/>
    <w:rsid w:val="00D64E8D"/>
    <w:rsid w:val="00D64EA7"/>
    <w:rsid w:val="00D6550E"/>
    <w:rsid w:val="00D66F07"/>
    <w:rsid w:val="00D67DA9"/>
    <w:rsid w:val="00D71B76"/>
    <w:rsid w:val="00D744B8"/>
    <w:rsid w:val="00D75508"/>
    <w:rsid w:val="00D75B50"/>
    <w:rsid w:val="00D82C8B"/>
    <w:rsid w:val="00D83093"/>
    <w:rsid w:val="00D8548E"/>
    <w:rsid w:val="00D900D1"/>
    <w:rsid w:val="00D90739"/>
    <w:rsid w:val="00D90DE8"/>
    <w:rsid w:val="00D93E41"/>
    <w:rsid w:val="00D94839"/>
    <w:rsid w:val="00D94999"/>
    <w:rsid w:val="00D97AF3"/>
    <w:rsid w:val="00DA2C5F"/>
    <w:rsid w:val="00DA34A6"/>
    <w:rsid w:val="00DA41E9"/>
    <w:rsid w:val="00DA4A0A"/>
    <w:rsid w:val="00DA5DB6"/>
    <w:rsid w:val="00DA7CBE"/>
    <w:rsid w:val="00DB3512"/>
    <w:rsid w:val="00DB3590"/>
    <w:rsid w:val="00DB5E0B"/>
    <w:rsid w:val="00DB63F8"/>
    <w:rsid w:val="00DB65B0"/>
    <w:rsid w:val="00DC3C11"/>
    <w:rsid w:val="00DC3E1D"/>
    <w:rsid w:val="00DC5872"/>
    <w:rsid w:val="00DD1340"/>
    <w:rsid w:val="00DD2711"/>
    <w:rsid w:val="00DD36B0"/>
    <w:rsid w:val="00DD3EBB"/>
    <w:rsid w:val="00DD56ED"/>
    <w:rsid w:val="00DE022E"/>
    <w:rsid w:val="00DE0D83"/>
    <w:rsid w:val="00DE324D"/>
    <w:rsid w:val="00DE58DD"/>
    <w:rsid w:val="00DE7A4A"/>
    <w:rsid w:val="00DF2CBB"/>
    <w:rsid w:val="00DF3018"/>
    <w:rsid w:val="00DF3333"/>
    <w:rsid w:val="00DF48E7"/>
    <w:rsid w:val="00DF606E"/>
    <w:rsid w:val="00E04DC6"/>
    <w:rsid w:val="00E061CF"/>
    <w:rsid w:val="00E066F9"/>
    <w:rsid w:val="00E1077A"/>
    <w:rsid w:val="00E126B7"/>
    <w:rsid w:val="00E2155C"/>
    <w:rsid w:val="00E24C63"/>
    <w:rsid w:val="00E27C88"/>
    <w:rsid w:val="00E314C1"/>
    <w:rsid w:val="00E3429A"/>
    <w:rsid w:val="00E34730"/>
    <w:rsid w:val="00E37BCE"/>
    <w:rsid w:val="00E408BC"/>
    <w:rsid w:val="00E42073"/>
    <w:rsid w:val="00E43C3B"/>
    <w:rsid w:val="00E44DB3"/>
    <w:rsid w:val="00E4508B"/>
    <w:rsid w:val="00E47210"/>
    <w:rsid w:val="00E50AAB"/>
    <w:rsid w:val="00E539EC"/>
    <w:rsid w:val="00E543E9"/>
    <w:rsid w:val="00E54F87"/>
    <w:rsid w:val="00E55BD7"/>
    <w:rsid w:val="00E60612"/>
    <w:rsid w:val="00E61DBC"/>
    <w:rsid w:val="00E65FFB"/>
    <w:rsid w:val="00E70EBC"/>
    <w:rsid w:val="00E75ED4"/>
    <w:rsid w:val="00E765A4"/>
    <w:rsid w:val="00E778BC"/>
    <w:rsid w:val="00E80DE5"/>
    <w:rsid w:val="00E8239C"/>
    <w:rsid w:val="00E8282B"/>
    <w:rsid w:val="00E9101D"/>
    <w:rsid w:val="00E93E17"/>
    <w:rsid w:val="00E94B69"/>
    <w:rsid w:val="00E97EB2"/>
    <w:rsid w:val="00EA1698"/>
    <w:rsid w:val="00EA2084"/>
    <w:rsid w:val="00EA4D25"/>
    <w:rsid w:val="00EA5428"/>
    <w:rsid w:val="00EA7026"/>
    <w:rsid w:val="00EB0F4B"/>
    <w:rsid w:val="00EB1AC3"/>
    <w:rsid w:val="00EB4C94"/>
    <w:rsid w:val="00EC0559"/>
    <w:rsid w:val="00EC0B9C"/>
    <w:rsid w:val="00EC1EEA"/>
    <w:rsid w:val="00EC2A97"/>
    <w:rsid w:val="00EC377A"/>
    <w:rsid w:val="00EC3DEF"/>
    <w:rsid w:val="00EC45FE"/>
    <w:rsid w:val="00EC6EA0"/>
    <w:rsid w:val="00ED069F"/>
    <w:rsid w:val="00ED0AF6"/>
    <w:rsid w:val="00ED0DE9"/>
    <w:rsid w:val="00ED1958"/>
    <w:rsid w:val="00ED2BBB"/>
    <w:rsid w:val="00ED4554"/>
    <w:rsid w:val="00ED5D9B"/>
    <w:rsid w:val="00ED689E"/>
    <w:rsid w:val="00ED75DB"/>
    <w:rsid w:val="00ED7BEB"/>
    <w:rsid w:val="00EE1DA5"/>
    <w:rsid w:val="00EE35B8"/>
    <w:rsid w:val="00EE4697"/>
    <w:rsid w:val="00EF4C45"/>
    <w:rsid w:val="00EF5AEB"/>
    <w:rsid w:val="00EF6600"/>
    <w:rsid w:val="00EF7C3E"/>
    <w:rsid w:val="00F02106"/>
    <w:rsid w:val="00F028CC"/>
    <w:rsid w:val="00F047C0"/>
    <w:rsid w:val="00F052BF"/>
    <w:rsid w:val="00F06E78"/>
    <w:rsid w:val="00F105E0"/>
    <w:rsid w:val="00F20100"/>
    <w:rsid w:val="00F20106"/>
    <w:rsid w:val="00F20498"/>
    <w:rsid w:val="00F20A37"/>
    <w:rsid w:val="00F21008"/>
    <w:rsid w:val="00F2297C"/>
    <w:rsid w:val="00F2397C"/>
    <w:rsid w:val="00F27C29"/>
    <w:rsid w:val="00F30CDE"/>
    <w:rsid w:val="00F32712"/>
    <w:rsid w:val="00F3273C"/>
    <w:rsid w:val="00F35631"/>
    <w:rsid w:val="00F376A2"/>
    <w:rsid w:val="00F37F63"/>
    <w:rsid w:val="00F41C94"/>
    <w:rsid w:val="00F42A6E"/>
    <w:rsid w:val="00F4377D"/>
    <w:rsid w:val="00F4387E"/>
    <w:rsid w:val="00F47F76"/>
    <w:rsid w:val="00F53C88"/>
    <w:rsid w:val="00F54318"/>
    <w:rsid w:val="00F552AA"/>
    <w:rsid w:val="00F5537D"/>
    <w:rsid w:val="00F554B4"/>
    <w:rsid w:val="00F55F14"/>
    <w:rsid w:val="00F57C60"/>
    <w:rsid w:val="00F626A2"/>
    <w:rsid w:val="00F658DF"/>
    <w:rsid w:val="00F6659E"/>
    <w:rsid w:val="00F70E40"/>
    <w:rsid w:val="00F72398"/>
    <w:rsid w:val="00F76594"/>
    <w:rsid w:val="00F77B96"/>
    <w:rsid w:val="00F805F1"/>
    <w:rsid w:val="00F81D56"/>
    <w:rsid w:val="00F832C1"/>
    <w:rsid w:val="00F835CD"/>
    <w:rsid w:val="00F83F6F"/>
    <w:rsid w:val="00F866F3"/>
    <w:rsid w:val="00F86BAF"/>
    <w:rsid w:val="00F87C8B"/>
    <w:rsid w:val="00F92019"/>
    <w:rsid w:val="00F97CC7"/>
    <w:rsid w:val="00FA23BC"/>
    <w:rsid w:val="00FA3A4C"/>
    <w:rsid w:val="00FA5AD2"/>
    <w:rsid w:val="00FA76E7"/>
    <w:rsid w:val="00FB089F"/>
    <w:rsid w:val="00FB3140"/>
    <w:rsid w:val="00FB68EF"/>
    <w:rsid w:val="00FC02B2"/>
    <w:rsid w:val="00FC0BFB"/>
    <w:rsid w:val="00FC2400"/>
    <w:rsid w:val="00FC2E5A"/>
    <w:rsid w:val="00FC4887"/>
    <w:rsid w:val="00FC5FAB"/>
    <w:rsid w:val="00FC650C"/>
    <w:rsid w:val="00FD0564"/>
    <w:rsid w:val="00FD0AB7"/>
    <w:rsid w:val="00FD1526"/>
    <w:rsid w:val="00FD3629"/>
    <w:rsid w:val="00FD498A"/>
    <w:rsid w:val="00FD5F4D"/>
    <w:rsid w:val="00FD7AC8"/>
    <w:rsid w:val="00FE2308"/>
    <w:rsid w:val="00FE24CA"/>
    <w:rsid w:val="00FE3298"/>
    <w:rsid w:val="00FE3C36"/>
    <w:rsid w:val="00FE5CB2"/>
    <w:rsid w:val="00FE6119"/>
    <w:rsid w:val="00FE692D"/>
    <w:rsid w:val="00FE6B1D"/>
    <w:rsid w:val="00FF0208"/>
    <w:rsid w:val="00FF0494"/>
    <w:rsid w:val="00FF128E"/>
    <w:rsid w:val="00FF39A9"/>
    <w:rsid w:val="00FF3A98"/>
    <w:rsid w:val="00FF6A78"/>
    <w:rsid w:val="00FF74D1"/>
    <w:rsid w:val="014E3A0D"/>
    <w:rsid w:val="048049EA"/>
    <w:rsid w:val="13CB1A3C"/>
    <w:rsid w:val="174430F6"/>
    <w:rsid w:val="32CB53AF"/>
    <w:rsid w:val="35896EFB"/>
    <w:rsid w:val="35D55883"/>
    <w:rsid w:val="371774C9"/>
    <w:rsid w:val="37237DA7"/>
    <w:rsid w:val="4126051C"/>
    <w:rsid w:val="457F1A8D"/>
    <w:rsid w:val="45F207BA"/>
    <w:rsid w:val="476E2A7B"/>
    <w:rsid w:val="485761EE"/>
    <w:rsid w:val="4F1173C4"/>
    <w:rsid w:val="4F9E5DBF"/>
    <w:rsid w:val="52964EF2"/>
    <w:rsid w:val="547401DA"/>
    <w:rsid w:val="54A80F4A"/>
    <w:rsid w:val="587E2CBD"/>
    <w:rsid w:val="608D700F"/>
    <w:rsid w:val="65596592"/>
    <w:rsid w:val="6DDB35B1"/>
    <w:rsid w:val="7B2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4485E3"/>
  <w15:docId w15:val="{4218CA39-90FA-4AF9-A075-A386AE30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文档结构图 字符"/>
    <w:basedOn w:val="a0"/>
    <w:link w:val="a3"/>
    <w:semiHidden/>
    <w:qFormat/>
    <w:rPr>
      <w:rFonts w:ascii="宋体" w:hAnsi="Calibri"/>
      <w:kern w:val="2"/>
      <w:sz w:val="18"/>
      <w:szCs w:val="18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tvtester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A8108-DA47-40C8-A751-C9DB1294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887</Words>
  <Characters>5061</Characters>
  <Application>Microsoft Office Word</Application>
  <DocSecurity>0</DocSecurity>
  <Lines>42</Lines>
  <Paragraphs>11</Paragraphs>
  <ScaleCrop>false</ScaleCrop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Tester网络视频监控综合测试仪</dc:title>
  <dc:creator>junjia li</dc:creator>
  <cp:lastModifiedBy>Huang Jing</cp:lastModifiedBy>
  <cp:revision>10</cp:revision>
  <cp:lastPrinted>2018-03-31T02:34:00Z</cp:lastPrinted>
  <dcterms:created xsi:type="dcterms:W3CDTF">2019-12-09T08:14:00Z</dcterms:created>
  <dcterms:modified xsi:type="dcterms:W3CDTF">2020-03-02T03:24:00Z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